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5CDD258F" w:rsidR="0058699E" w:rsidRPr="00D15A37" w:rsidRDefault="00C400B1"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48000" behindDoc="0" locked="0" layoutInCell="1" allowOverlap="1" wp14:anchorId="39672BEC" wp14:editId="1250E8ED">
                <wp:simplePos x="0" y="0"/>
                <wp:positionH relativeFrom="margin">
                  <wp:posOffset>-557530</wp:posOffset>
                </wp:positionH>
                <wp:positionV relativeFrom="paragraph">
                  <wp:posOffset>471170</wp:posOffset>
                </wp:positionV>
                <wp:extent cx="6850380" cy="1114425"/>
                <wp:effectExtent l="0" t="0" r="7620" b="952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114425"/>
                        </a:xfrm>
                        <a:prstGeom prst="rect">
                          <a:avLst/>
                        </a:prstGeom>
                        <a:solidFill>
                          <a:srgbClr val="FFFFFF"/>
                        </a:solidFill>
                        <a:ln w="9525">
                          <a:noFill/>
                          <a:miter lim="800000"/>
                          <a:headEnd/>
                          <a:tailEnd/>
                        </a:ln>
                      </wps:spPr>
                      <wps:txbx>
                        <w:txbxContent>
                          <w:p w14:paraId="119FC4B4" w14:textId="60644924" w:rsidR="00C400B1" w:rsidRDefault="00C400B1" w:rsidP="00D74E52">
                            <w:pPr>
                              <w:jc w:val="center"/>
                              <w:rPr>
                                <w:rFonts w:ascii="Open Sans" w:hAnsi="Open Sans" w:cs="Open Sans"/>
                                <w:b/>
                                <w:bCs/>
                                <w:sz w:val="44"/>
                                <w:szCs w:val="44"/>
                              </w:rPr>
                            </w:pPr>
                            <w:r w:rsidRPr="00C400B1">
                              <w:rPr>
                                <w:rFonts w:ascii="Open Sans" w:hAnsi="Open Sans" w:cs="Open Sans"/>
                                <w:b/>
                                <w:bCs/>
                                <w:sz w:val="44"/>
                                <w:szCs w:val="44"/>
                              </w:rPr>
                              <w:t>Hermetically Sealed Wire RTD Sensor</w:t>
                            </w:r>
                            <w:r>
                              <w:rPr>
                                <w:rFonts w:ascii="Open Sans" w:hAnsi="Open Sans" w:cs="Open Sans"/>
                                <w:b/>
                                <w:bCs/>
                                <w:sz w:val="44"/>
                                <w:szCs w:val="44"/>
                              </w:rPr>
                              <w:t xml:space="preserve"> – </w:t>
                            </w:r>
                            <w:r w:rsidR="00124D48">
                              <w:rPr>
                                <w:rFonts w:ascii="Open Sans" w:hAnsi="Open Sans" w:cs="Open Sans"/>
                                <w:b/>
                                <w:bCs/>
                                <w:sz w:val="44"/>
                                <w:szCs w:val="44"/>
                              </w:rPr>
                              <w:t>2</w:t>
                            </w:r>
                            <w:r>
                              <w:rPr>
                                <w:rFonts w:ascii="Open Sans" w:hAnsi="Open Sans" w:cs="Open Sans"/>
                                <w:b/>
                                <w:bCs/>
                                <w:sz w:val="44"/>
                                <w:szCs w:val="44"/>
                              </w:rPr>
                              <w:t>m</w:t>
                            </w:r>
                          </w:p>
                          <w:p w14:paraId="5BD33356" w14:textId="15A2BD70"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C400B1">
                              <w:rPr>
                                <w:rFonts w:ascii="Open Sans" w:hAnsi="Open Sans" w:cs="Open Sans"/>
                                <w:color w:val="C00000"/>
                                <w:sz w:val="44"/>
                                <w:szCs w:val="44"/>
                              </w:rPr>
                              <w:t>638</w:t>
                            </w:r>
                            <w:r w:rsidR="00124D48">
                              <w:rPr>
                                <w:rFonts w:ascii="Open Sans" w:hAnsi="Open Sans" w:cs="Open Sans"/>
                                <w:color w:val="C00000"/>
                                <w:sz w:val="44"/>
                                <w:szCs w:val="44"/>
                              </w:rPr>
                              <w:t>1-</w:t>
                            </w:r>
                            <w:r w:rsidRPr="00D74E52">
                              <w:rPr>
                                <w:rFonts w:ascii="Open Sans" w:hAnsi="Open Sans" w:cs="Open Sans"/>
                                <w:color w:val="C00000"/>
                                <w:sz w:val="44"/>
                                <w:szCs w:val="44"/>
                              </w:rPr>
                              <w:t>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3.9pt;margin-top:37.1pt;width:539.4pt;height:87.75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" stroked="f">
                <v:textbox>
                  <w:txbxContent>
                    <w:p w14:paraId="119FC4B4" w14:textId="60644924" w:rsidR="00C400B1" w:rsidRDefault="00C400B1" w:rsidP="00D74E52">
                      <w:pPr>
                        <w:jc w:val="center"/>
                        <w:rPr>
                          <w:rFonts w:ascii="Open Sans" w:hAnsi="Open Sans" w:cs="Open Sans"/>
                          <w:b/>
                          <w:bCs/>
                          <w:sz w:val="44"/>
                          <w:szCs w:val="44"/>
                        </w:rPr>
                      </w:pPr>
                      <w:r w:rsidRPr="00C400B1">
                        <w:rPr>
                          <w:rFonts w:ascii="Open Sans" w:hAnsi="Open Sans" w:cs="Open Sans"/>
                          <w:b/>
                          <w:bCs/>
                          <w:sz w:val="44"/>
                          <w:szCs w:val="44"/>
                        </w:rPr>
                        <w:t>Hermetically Sealed Wire RTD Sensor</w:t>
                      </w:r>
                      <w:r>
                        <w:rPr>
                          <w:rFonts w:ascii="Open Sans" w:hAnsi="Open Sans" w:cs="Open Sans"/>
                          <w:b/>
                          <w:bCs/>
                          <w:sz w:val="44"/>
                          <w:szCs w:val="44"/>
                        </w:rPr>
                        <w:t xml:space="preserve"> – </w:t>
                      </w:r>
                      <w:r w:rsidR="00124D48">
                        <w:rPr>
                          <w:rFonts w:ascii="Open Sans" w:hAnsi="Open Sans" w:cs="Open Sans"/>
                          <w:b/>
                          <w:bCs/>
                          <w:sz w:val="44"/>
                          <w:szCs w:val="44"/>
                        </w:rPr>
                        <w:t>2</w:t>
                      </w:r>
                      <w:r>
                        <w:rPr>
                          <w:rFonts w:ascii="Open Sans" w:hAnsi="Open Sans" w:cs="Open Sans"/>
                          <w:b/>
                          <w:bCs/>
                          <w:sz w:val="44"/>
                          <w:szCs w:val="44"/>
                        </w:rPr>
                        <w:t>m</w:t>
                      </w:r>
                    </w:p>
                    <w:p w14:paraId="5BD33356" w14:textId="15A2BD70"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C400B1">
                        <w:rPr>
                          <w:rFonts w:ascii="Open Sans" w:hAnsi="Open Sans" w:cs="Open Sans"/>
                          <w:color w:val="C00000"/>
                          <w:sz w:val="44"/>
                          <w:szCs w:val="44"/>
                        </w:rPr>
                        <w:t>638</w:t>
                      </w:r>
                      <w:r w:rsidR="00124D48">
                        <w:rPr>
                          <w:rFonts w:ascii="Open Sans" w:hAnsi="Open Sans" w:cs="Open Sans"/>
                          <w:color w:val="C00000"/>
                          <w:sz w:val="44"/>
                          <w:szCs w:val="44"/>
                        </w:rPr>
                        <w:t>1-</w:t>
                      </w:r>
                      <w:r w:rsidRPr="00D74E52">
                        <w:rPr>
                          <w:rFonts w:ascii="Open Sans" w:hAnsi="Open Sans" w:cs="Open Sans"/>
                          <w:color w:val="C00000"/>
                          <w:sz w:val="44"/>
                          <w:szCs w:val="44"/>
                        </w:rPr>
                        <w:t>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38784" behindDoc="0" locked="0" layoutInCell="1" allowOverlap="1" wp14:anchorId="35EF1BD5" wp14:editId="2B25B1DF">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2AF6D5C9" w:rsidR="0058699E" w:rsidRPr="00D15A37" w:rsidRDefault="00C400B1">
      <w:pPr>
        <w:rPr>
          <w:rFonts w:ascii="Open Sans" w:hAnsi="Open Sans" w:cs="Open Sans"/>
          <w:b/>
          <w:bCs/>
          <w:sz w:val="32"/>
          <w:szCs w:val="32"/>
        </w:rPr>
      </w:pPr>
      <w:r>
        <w:rPr>
          <w:rFonts w:ascii="Open Sans" w:hAnsi="Open Sans" w:cs="Open Sans"/>
          <w:b/>
          <w:bCs/>
          <w:noProof/>
          <w:sz w:val="32"/>
          <w:szCs w:val="32"/>
        </w:rPr>
        <w:drawing>
          <wp:anchor distT="0" distB="0" distL="114300" distR="114300" simplePos="0" relativeHeight="251679744" behindDoc="1" locked="0" layoutInCell="1" allowOverlap="1" wp14:anchorId="06D323FB" wp14:editId="5A745D01">
            <wp:simplePos x="0" y="0"/>
            <wp:positionH relativeFrom="margin">
              <wp:align>right</wp:align>
            </wp:positionH>
            <wp:positionV relativeFrom="paragraph">
              <wp:posOffset>1544003</wp:posOffset>
            </wp:positionV>
            <wp:extent cx="6322695" cy="6322695"/>
            <wp:effectExtent l="0" t="0" r="1905" b="1905"/>
            <wp:wrapNone/>
            <wp:docPr id="18746254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625403" name="Picture 3"/>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6322695" cy="6322695"/>
                    </a:xfrm>
                    <a:prstGeom prst="rect">
                      <a:avLst/>
                    </a:prstGeom>
                    <a:noFill/>
                  </pic:spPr>
                </pic:pic>
              </a:graphicData>
            </a:graphic>
            <wp14:sizeRelH relativeFrom="margin">
              <wp14:pctWidth>0</wp14:pctWidth>
            </wp14:sizeRelH>
            <wp14:sizeRelV relativeFrom="margin">
              <wp14:pctHeight>0</wp14:pctHeight>
            </wp14:sizeRelV>
          </wp:anchor>
        </w:drawing>
      </w:r>
    </w:p>
    <w:p w14:paraId="7816D9CD" w14:textId="7C8B03ED" w:rsidR="0058699E" w:rsidRPr="00D15A37" w:rsidRDefault="0058699E">
      <w:pPr>
        <w:rPr>
          <w:rFonts w:ascii="Open Sans" w:hAnsi="Open Sans" w:cs="Open Sans"/>
          <w:b/>
          <w:bCs/>
          <w:sz w:val="32"/>
          <w:szCs w:val="32"/>
        </w:rPr>
      </w:pPr>
    </w:p>
    <w:p w14:paraId="7E6A8B1D" w14:textId="6C5CE57C" w:rsidR="0058699E" w:rsidRPr="00D15A37" w:rsidRDefault="0058699E">
      <w:pPr>
        <w:rPr>
          <w:rFonts w:ascii="Open Sans" w:hAnsi="Open Sans" w:cs="Open Sans"/>
          <w:b/>
          <w:bCs/>
          <w:sz w:val="32"/>
          <w:szCs w:val="32"/>
        </w:rPr>
      </w:pPr>
    </w:p>
    <w:p w14:paraId="1F87C4F8" w14:textId="40FE8EFB" w:rsidR="0058699E" w:rsidRPr="00D15A37" w:rsidRDefault="0058699E">
      <w:pPr>
        <w:rPr>
          <w:rFonts w:ascii="Open Sans" w:hAnsi="Open Sans" w:cs="Open Sans"/>
          <w:b/>
          <w:bCs/>
          <w:sz w:val="32"/>
          <w:szCs w:val="32"/>
        </w:rPr>
      </w:pPr>
    </w:p>
    <w:p w14:paraId="1DC7EF4A" w14:textId="317D8F1E" w:rsidR="0058699E" w:rsidRPr="00D15A37" w:rsidRDefault="0058699E">
      <w:pPr>
        <w:rPr>
          <w:rFonts w:ascii="Open Sans" w:hAnsi="Open Sans" w:cs="Open Sans"/>
          <w:b/>
          <w:bCs/>
          <w:sz w:val="32"/>
          <w:szCs w:val="32"/>
        </w:rPr>
      </w:pPr>
    </w:p>
    <w:p w14:paraId="4B256D34" w14:textId="23E2D6D2" w:rsidR="0058699E" w:rsidRPr="00D15A37" w:rsidRDefault="0058699E">
      <w:pPr>
        <w:rPr>
          <w:rFonts w:ascii="Open Sans" w:hAnsi="Open Sans" w:cs="Open Sans"/>
          <w:b/>
          <w:bCs/>
          <w:sz w:val="32"/>
          <w:szCs w:val="32"/>
        </w:rPr>
      </w:pPr>
    </w:p>
    <w:p w14:paraId="76B6A249" w14:textId="5551A23C" w:rsidR="0058699E" w:rsidRPr="00D15A37" w:rsidRDefault="0058699E">
      <w:pPr>
        <w:rPr>
          <w:rFonts w:ascii="Open Sans" w:hAnsi="Open Sans" w:cs="Open Sans"/>
          <w:b/>
          <w:bCs/>
          <w:sz w:val="32"/>
          <w:szCs w:val="32"/>
        </w:rPr>
      </w:pPr>
    </w:p>
    <w:p w14:paraId="116AF977" w14:textId="384DD35C" w:rsidR="0058699E" w:rsidRDefault="0058699E">
      <w:pPr>
        <w:rPr>
          <w:rFonts w:ascii="Open Sans" w:hAnsi="Open Sans" w:cs="Open Sans"/>
          <w:b/>
          <w:bCs/>
          <w:sz w:val="32"/>
          <w:szCs w:val="32"/>
        </w:rPr>
      </w:pPr>
    </w:p>
    <w:p w14:paraId="6A42ADE8" w14:textId="3DA1EAF7" w:rsidR="00684FEE" w:rsidRPr="00D15A37" w:rsidRDefault="00684FEE">
      <w:pPr>
        <w:rPr>
          <w:rFonts w:ascii="Open Sans" w:hAnsi="Open Sans" w:cs="Open Sans"/>
          <w:b/>
          <w:bCs/>
          <w:sz w:val="32"/>
          <w:szCs w:val="32"/>
        </w:rPr>
      </w:pPr>
    </w:p>
    <w:p w14:paraId="6B9DD649" w14:textId="7C1402C2" w:rsidR="0058699E" w:rsidRPr="00D15A37" w:rsidRDefault="0058699E">
      <w:pPr>
        <w:rPr>
          <w:rFonts w:ascii="Open Sans" w:hAnsi="Open Sans" w:cs="Open Sans"/>
          <w:b/>
          <w:bCs/>
          <w:sz w:val="32"/>
          <w:szCs w:val="32"/>
        </w:rPr>
      </w:pPr>
    </w:p>
    <w:p w14:paraId="2DD09EB3" w14:textId="11C3821A" w:rsidR="0058699E" w:rsidRDefault="0058699E">
      <w:pPr>
        <w:rPr>
          <w:rFonts w:ascii="Open Sans" w:hAnsi="Open Sans" w:cs="Open Sans"/>
          <w:b/>
          <w:bCs/>
          <w:sz w:val="32"/>
          <w:szCs w:val="32"/>
        </w:rPr>
      </w:pPr>
    </w:p>
    <w:p w14:paraId="22C12721" w14:textId="26BAC2A4" w:rsidR="00C400B1" w:rsidRDefault="00C400B1">
      <w:pPr>
        <w:rPr>
          <w:rFonts w:ascii="Open Sans" w:hAnsi="Open Sans" w:cs="Open Sans"/>
          <w:b/>
          <w:bCs/>
          <w:sz w:val="32"/>
          <w:szCs w:val="32"/>
        </w:rPr>
      </w:pPr>
      <w:r>
        <w:rPr>
          <w:rFonts w:ascii="Open Sans" w:hAnsi="Open Sans" w:cs="Open Sans"/>
          <w:b/>
          <w:bCs/>
          <w:noProof/>
          <w:sz w:val="32"/>
          <w:szCs w:val="32"/>
        </w:rPr>
        <w:drawing>
          <wp:anchor distT="0" distB="0" distL="114300" distR="114300" simplePos="0" relativeHeight="251682816" behindDoc="0" locked="0" layoutInCell="1" allowOverlap="1" wp14:anchorId="46B16F41" wp14:editId="60024F85">
            <wp:simplePos x="0" y="0"/>
            <wp:positionH relativeFrom="margin">
              <wp:align>right</wp:align>
            </wp:positionH>
            <wp:positionV relativeFrom="paragraph">
              <wp:posOffset>42862</wp:posOffset>
            </wp:positionV>
            <wp:extent cx="1843087" cy="1843087"/>
            <wp:effectExtent l="0" t="0" r="5080" b="5080"/>
            <wp:wrapNone/>
            <wp:docPr id="12165701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3087" cy="1843087"/>
                    </a:xfrm>
                    <a:prstGeom prst="rect">
                      <a:avLst/>
                    </a:prstGeom>
                    <a:noFill/>
                  </pic:spPr>
                </pic:pic>
              </a:graphicData>
            </a:graphic>
            <wp14:sizeRelH relativeFrom="margin">
              <wp14:pctWidth>0</wp14:pctWidth>
            </wp14:sizeRelH>
            <wp14:sizeRelV relativeFrom="margin">
              <wp14:pctHeight>0</wp14:pctHeight>
            </wp14:sizeRelV>
          </wp:anchor>
        </w:drawing>
      </w:r>
    </w:p>
    <w:p w14:paraId="0BCEFBDA" w14:textId="77777777" w:rsidR="00C400B1" w:rsidRDefault="00C400B1">
      <w:pPr>
        <w:rPr>
          <w:rFonts w:ascii="Open Sans" w:hAnsi="Open Sans" w:cs="Open Sans"/>
          <w:b/>
          <w:bCs/>
          <w:sz w:val="32"/>
          <w:szCs w:val="32"/>
        </w:rPr>
      </w:pPr>
    </w:p>
    <w:p w14:paraId="11B82207" w14:textId="77777777" w:rsidR="00C400B1" w:rsidRDefault="00C400B1">
      <w:pPr>
        <w:rPr>
          <w:rFonts w:ascii="Open Sans" w:hAnsi="Open Sans" w:cs="Open Sans"/>
          <w:b/>
          <w:bCs/>
          <w:sz w:val="32"/>
          <w:szCs w:val="32"/>
        </w:rPr>
      </w:pPr>
    </w:p>
    <w:p w14:paraId="34A307AF" w14:textId="6494E5EF" w:rsidR="00C400B1" w:rsidRDefault="00C400B1">
      <w:pPr>
        <w:rPr>
          <w:rFonts w:ascii="Open Sans" w:hAnsi="Open Sans" w:cs="Open Sans"/>
          <w:b/>
          <w:bCs/>
          <w:sz w:val="32"/>
          <w:szCs w:val="32"/>
        </w:rPr>
      </w:pPr>
    </w:p>
    <w:p w14:paraId="1950C16D" w14:textId="405A5711" w:rsidR="00616CF4" w:rsidRPr="00C400B1" w:rsidRDefault="00C400B1" w:rsidP="00D74E52">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60288" behindDoc="0" locked="0" layoutInCell="1" allowOverlap="1" wp14:anchorId="217D7D27" wp14:editId="041C7DAF">
                <wp:simplePos x="0" y="0"/>
                <wp:positionH relativeFrom="margin">
                  <wp:align>center</wp:align>
                </wp:positionH>
                <wp:positionV relativeFrom="margin">
                  <wp:posOffset>8162925</wp:posOffset>
                </wp:positionV>
                <wp:extent cx="6878955" cy="1271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27127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42.75pt;width:541.65pt;height:100.1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6205F6E7" w14:textId="77777777" w:rsidR="00C400B1" w:rsidRPr="00C400B1" w:rsidRDefault="00C400B1" w:rsidP="00C400B1">
      <w:pPr>
        <w:numPr>
          <w:ilvl w:val="0"/>
          <w:numId w:val="2"/>
        </w:numPr>
        <w:shd w:val="clear" w:color="auto" w:fill="FFFFFF"/>
        <w:spacing w:after="100" w:afterAutospacing="1" w:line="240" w:lineRule="auto"/>
        <w:rPr>
          <w:rFonts w:ascii="Open Sans" w:eastAsia="Times New Roman" w:hAnsi="Open Sans" w:cs="Open Sans"/>
          <w:color w:val="333333"/>
          <w:sz w:val="24"/>
          <w:szCs w:val="24"/>
          <w:lang w:eastAsia="en-GB"/>
        </w:rPr>
      </w:pPr>
      <w:r w:rsidRPr="00C400B1">
        <w:rPr>
          <w:rFonts w:ascii="Open Sans" w:eastAsia="Times New Roman" w:hAnsi="Open Sans" w:cs="Open Sans"/>
          <w:color w:val="333333"/>
          <w:sz w:val="24"/>
          <w:szCs w:val="24"/>
          <w:lang w:eastAsia="en-GB"/>
        </w:rPr>
        <w:lastRenderedPageBreak/>
        <w:t>Pt100 class A 4 wire resistance thermometer</w:t>
      </w:r>
    </w:p>
    <w:p w14:paraId="19DDDD7A" w14:textId="77777777" w:rsidR="00C400B1" w:rsidRPr="00C400B1" w:rsidRDefault="00C400B1" w:rsidP="00C400B1">
      <w:pPr>
        <w:numPr>
          <w:ilvl w:val="0"/>
          <w:numId w:val="2"/>
        </w:numPr>
        <w:shd w:val="clear" w:color="auto" w:fill="FFFFFF"/>
        <w:spacing w:after="100" w:afterAutospacing="1" w:line="240" w:lineRule="auto"/>
        <w:rPr>
          <w:rFonts w:ascii="Open Sans" w:eastAsia="Times New Roman" w:hAnsi="Open Sans" w:cs="Open Sans"/>
          <w:color w:val="333333"/>
          <w:sz w:val="24"/>
          <w:szCs w:val="24"/>
          <w:lang w:eastAsia="en-GB"/>
        </w:rPr>
      </w:pPr>
      <w:r w:rsidRPr="00C400B1">
        <w:rPr>
          <w:rFonts w:ascii="Open Sans" w:eastAsia="Times New Roman" w:hAnsi="Open Sans" w:cs="Open Sans"/>
          <w:color w:val="333333"/>
          <w:sz w:val="24"/>
          <w:szCs w:val="24"/>
          <w:lang w:eastAsia="en-GB"/>
        </w:rPr>
        <w:t>Hermetically sealed airtight tip  </w:t>
      </w:r>
    </w:p>
    <w:p w14:paraId="6F8657D3" w14:textId="77777777" w:rsidR="00C400B1" w:rsidRPr="00C400B1" w:rsidRDefault="00C400B1" w:rsidP="00C400B1">
      <w:pPr>
        <w:numPr>
          <w:ilvl w:val="0"/>
          <w:numId w:val="2"/>
        </w:numPr>
        <w:shd w:val="clear" w:color="auto" w:fill="FFFFFF"/>
        <w:spacing w:after="100" w:afterAutospacing="1" w:line="240" w:lineRule="auto"/>
        <w:rPr>
          <w:rFonts w:ascii="Open Sans" w:eastAsia="Times New Roman" w:hAnsi="Open Sans" w:cs="Open Sans"/>
          <w:color w:val="333333"/>
          <w:sz w:val="24"/>
          <w:szCs w:val="24"/>
          <w:lang w:eastAsia="en-GB"/>
        </w:rPr>
      </w:pPr>
      <w:r w:rsidRPr="00C400B1">
        <w:rPr>
          <w:rFonts w:ascii="Open Sans" w:eastAsia="Times New Roman" w:hAnsi="Open Sans" w:cs="Open Sans"/>
          <w:color w:val="333333"/>
          <w:sz w:val="24"/>
          <w:szCs w:val="24"/>
          <w:lang w:eastAsia="en-GB"/>
        </w:rPr>
        <w:t>Waterproof &amp; suitable for insertion into liquids</w:t>
      </w:r>
    </w:p>
    <w:p w14:paraId="0FE436F0" w14:textId="77777777" w:rsidR="00C400B1" w:rsidRPr="00C400B1" w:rsidRDefault="00C400B1" w:rsidP="00C400B1">
      <w:pPr>
        <w:numPr>
          <w:ilvl w:val="0"/>
          <w:numId w:val="2"/>
        </w:numPr>
        <w:shd w:val="clear" w:color="auto" w:fill="FFFFFF"/>
        <w:spacing w:after="100" w:afterAutospacing="1" w:line="240" w:lineRule="auto"/>
        <w:rPr>
          <w:rFonts w:ascii="Open Sans" w:eastAsia="Times New Roman" w:hAnsi="Open Sans" w:cs="Open Sans"/>
          <w:color w:val="333333"/>
          <w:sz w:val="24"/>
          <w:szCs w:val="24"/>
          <w:lang w:eastAsia="en-GB"/>
        </w:rPr>
      </w:pPr>
      <w:r w:rsidRPr="00C400B1">
        <w:rPr>
          <w:rFonts w:ascii="Open Sans" w:eastAsia="Times New Roman" w:hAnsi="Open Sans" w:cs="Open Sans"/>
          <w:color w:val="333333"/>
          <w:sz w:val="24"/>
          <w:szCs w:val="24"/>
          <w:lang w:eastAsia="en-GB"/>
        </w:rPr>
        <w:t xml:space="preserve">Oil &amp; Chemical resistant PFA </w:t>
      </w:r>
      <w:proofErr w:type="gramStart"/>
      <w:r w:rsidRPr="00C400B1">
        <w:rPr>
          <w:rFonts w:ascii="Open Sans" w:eastAsia="Times New Roman" w:hAnsi="Open Sans" w:cs="Open Sans"/>
          <w:color w:val="333333"/>
          <w:sz w:val="24"/>
          <w:szCs w:val="24"/>
          <w:lang w:eastAsia="en-GB"/>
        </w:rPr>
        <w:t>insulation</w:t>
      </w:r>
      <w:proofErr w:type="gramEnd"/>
    </w:p>
    <w:p w14:paraId="411C3D46" w14:textId="77777777" w:rsidR="00C400B1" w:rsidRPr="00C400B1" w:rsidRDefault="00C400B1" w:rsidP="00C400B1">
      <w:pPr>
        <w:numPr>
          <w:ilvl w:val="0"/>
          <w:numId w:val="2"/>
        </w:numPr>
        <w:shd w:val="clear" w:color="auto" w:fill="FFFFFF"/>
        <w:spacing w:after="100" w:afterAutospacing="1" w:line="240" w:lineRule="auto"/>
        <w:rPr>
          <w:rFonts w:ascii="Open Sans" w:eastAsia="Times New Roman" w:hAnsi="Open Sans" w:cs="Open Sans"/>
          <w:color w:val="333333"/>
          <w:sz w:val="24"/>
          <w:szCs w:val="24"/>
          <w:lang w:eastAsia="en-GB"/>
        </w:rPr>
      </w:pPr>
      <w:r w:rsidRPr="00C400B1">
        <w:rPr>
          <w:rFonts w:ascii="Open Sans" w:eastAsia="Times New Roman" w:hAnsi="Open Sans" w:cs="Open Sans"/>
          <w:color w:val="333333"/>
          <w:sz w:val="24"/>
          <w:szCs w:val="24"/>
          <w:lang w:eastAsia="en-GB"/>
        </w:rPr>
        <w:t>For use in temperatures ranging from -30 to +260 Degree C</w:t>
      </w:r>
    </w:p>
    <w:p w14:paraId="73678716" w14:textId="77777777" w:rsidR="00C400B1" w:rsidRPr="00C400B1" w:rsidRDefault="00C400B1" w:rsidP="00C400B1">
      <w:pPr>
        <w:numPr>
          <w:ilvl w:val="0"/>
          <w:numId w:val="2"/>
        </w:numPr>
        <w:shd w:val="clear" w:color="auto" w:fill="FFFFFF"/>
        <w:spacing w:after="100" w:afterAutospacing="1" w:line="240" w:lineRule="auto"/>
        <w:rPr>
          <w:rFonts w:ascii="Open Sans" w:eastAsia="Times New Roman" w:hAnsi="Open Sans" w:cs="Open Sans"/>
          <w:color w:val="333333"/>
          <w:sz w:val="24"/>
          <w:szCs w:val="24"/>
          <w:lang w:eastAsia="en-GB"/>
        </w:rPr>
      </w:pPr>
      <w:r w:rsidRPr="00C400B1">
        <w:rPr>
          <w:rFonts w:ascii="Open Sans" w:eastAsia="Times New Roman" w:hAnsi="Open Sans" w:cs="Open Sans"/>
          <w:color w:val="333333"/>
          <w:sz w:val="24"/>
          <w:szCs w:val="24"/>
          <w:lang w:eastAsia="en-GB"/>
        </w:rPr>
        <w:t xml:space="preserve">Electrically insulated tip </w:t>
      </w:r>
      <w:proofErr w:type="gramStart"/>
      <w:r w:rsidRPr="00C400B1">
        <w:rPr>
          <w:rFonts w:ascii="Open Sans" w:eastAsia="Times New Roman" w:hAnsi="Open Sans" w:cs="Open Sans"/>
          <w:color w:val="333333"/>
          <w:sz w:val="24"/>
          <w:szCs w:val="24"/>
          <w:lang w:eastAsia="en-GB"/>
        </w:rPr>
        <w:t>tested</w:t>
      </w:r>
      <w:proofErr w:type="gramEnd"/>
      <w:r w:rsidRPr="00C400B1">
        <w:rPr>
          <w:rFonts w:ascii="Open Sans" w:eastAsia="Times New Roman" w:hAnsi="Open Sans" w:cs="Open Sans"/>
          <w:color w:val="333333"/>
          <w:sz w:val="24"/>
          <w:szCs w:val="24"/>
          <w:lang w:eastAsia="en-GB"/>
        </w:rPr>
        <w:t xml:space="preserve"> to 1.0Kv as standard (can be tested at higher voltages)</w:t>
      </w:r>
    </w:p>
    <w:p w14:paraId="65B63CF8" w14:textId="77777777" w:rsidR="00C400B1" w:rsidRPr="00C400B1" w:rsidRDefault="00C400B1" w:rsidP="00C400B1">
      <w:pPr>
        <w:numPr>
          <w:ilvl w:val="0"/>
          <w:numId w:val="2"/>
        </w:numPr>
        <w:shd w:val="clear" w:color="auto" w:fill="FFFFFF"/>
        <w:spacing w:after="100" w:afterAutospacing="1" w:line="240" w:lineRule="auto"/>
        <w:rPr>
          <w:rFonts w:ascii="Open Sans" w:eastAsia="Times New Roman" w:hAnsi="Open Sans" w:cs="Open Sans"/>
          <w:color w:val="333333"/>
          <w:sz w:val="24"/>
          <w:szCs w:val="24"/>
          <w:lang w:eastAsia="en-GB"/>
        </w:rPr>
      </w:pPr>
      <w:proofErr w:type="gramStart"/>
      <w:r w:rsidRPr="00C400B1">
        <w:rPr>
          <w:rFonts w:ascii="Open Sans" w:eastAsia="Times New Roman" w:hAnsi="Open Sans" w:cs="Open Sans"/>
          <w:color w:val="333333"/>
          <w:sz w:val="24"/>
          <w:szCs w:val="24"/>
          <w:lang w:eastAsia="en-GB"/>
        </w:rPr>
        <w:t>4</w:t>
      </w:r>
      <w:proofErr w:type="gramEnd"/>
      <w:r w:rsidRPr="00C400B1">
        <w:rPr>
          <w:rFonts w:ascii="Open Sans" w:eastAsia="Times New Roman" w:hAnsi="Open Sans" w:cs="Open Sans"/>
          <w:color w:val="333333"/>
          <w:sz w:val="24"/>
          <w:szCs w:val="24"/>
          <w:lang w:eastAsia="en-GB"/>
        </w:rPr>
        <w:t xml:space="preserve"> wire flexible 7/0.2mm stranded conductors (24AWG) with 75mm tails</w:t>
      </w:r>
    </w:p>
    <w:p w14:paraId="1B4DD82D" w14:textId="77777777" w:rsidR="00C400B1" w:rsidRPr="00C400B1" w:rsidRDefault="00C400B1" w:rsidP="00C400B1">
      <w:pPr>
        <w:numPr>
          <w:ilvl w:val="0"/>
          <w:numId w:val="2"/>
        </w:numPr>
        <w:shd w:val="clear" w:color="auto" w:fill="FFFFFF"/>
        <w:spacing w:after="100" w:afterAutospacing="1" w:line="240" w:lineRule="auto"/>
        <w:rPr>
          <w:rFonts w:ascii="Open Sans" w:eastAsia="Times New Roman" w:hAnsi="Open Sans" w:cs="Open Sans"/>
          <w:color w:val="333333"/>
          <w:sz w:val="24"/>
          <w:szCs w:val="24"/>
          <w:lang w:eastAsia="en-GB"/>
        </w:rPr>
      </w:pPr>
      <w:r w:rsidRPr="00C400B1">
        <w:rPr>
          <w:rFonts w:ascii="Open Sans" w:eastAsia="Times New Roman" w:hAnsi="Open Sans" w:cs="Open Sans"/>
          <w:color w:val="333333"/>
          <w:sz w:val="24"/>
          <w:szCs w:val="24"/>
          <w:lang w:eastAsia="en-GB"/>
        </w:rPr>
        <w:t>2.6mm nominal wire diameter  </w:t>
      </w:r>
    </w:p>
    <w:p w14:paraId="146B0746" w14:textId="77777777" w:rsidR="00C400B1" w:rsidRPr="00C400B1" w:rsidRDefault="00C400B1" w:rsidP="00C400B1">
      <w:pPr>
        <w:shd w:val="clear" w:color="auto" w:fill="FFFFFF"/>
        <w:spacing w:after="100" w:afterAutospacing="1" w:line="240" w:lineRule="auto"/>
        <w:rPr>
          <w:rFonts w:ascii="Open Sans" w:eastAsia="Times New Roman" w:hAnsi="Open Sans" w:cs="Open Sans"/>
          <w:color w:val="333333"/>
          <w:sz w:val="24"/>
          <w:szCs w:val="24"/>
          <w:lang w:eastAsia="en-GB"/>
        </w:rPr>
      </w:pPr>
      <w:r w:rsidRPr="00C400B1">
        <w:rPr>
          <w:rFonts w:ascii="Open Sans" w:eastAsia="Times New Roman" w:hAnsi="Open Sans" w:cs="Open Sans"/>
          <w:color w:val="333333"/>
          <w:sz w:val="24"/>
          <w:szCs w:val="24"/>
          <w:lang w:eastAsia="en-GB"/>
        </w:rPr>
        <w:t xml:space="preserve">An IP67 wire RTD sensor that </w:t>
      </w:r>
      <w:proofErr w:type="gramStart"/>
      <w:r w:rsidRPr="00C400B1">
        <w:rPr>
          <w:rFonts w:ascii="Open Sans" w:eastAsia="Times New Roman" w:hAnsi="Open Sans" w:cs="Open Sans"/>
          <w:color w:val="333333"/>
          <w:sz w:val="24"/>
          <w:szCs w:val="24"/>
          <w:lang w:eastAsia="en-GB"/>
        </w:rPr>
        <w:t>is hermetically sealed</w:t>
      </w:r>
      <w:proofErr w:type="gramEnd"/>
      <w:r w:rsidRPr="00C400B1">
        <w:rPr>
          <w:rFonts w:ascii="Open Sans" w:eastAsia="Times New Roman" w:hAnsi="Open Sans" w:cs="Open Sans"/>
          <w:color w:val="333333"/>
          <w:sz w:val="24"/>
          <w:szCs w:val="24"/>
          <w:lang w:eastAsia="en-GB"/>
        </w:rPr>
        <w:t xml:space="preserve"> for use in corrosive or wet environments.</w:t>
      </w:r>
    </w:p>
    <w:p w14:paraId="110C9389" w14:textId="20EB2CC6" w:rsidR="00C400B1" w:rsidRDefault="005867C6" w:rsidP="00C400B1">
      <w:pPr>
        <w:jc w:val="center"/>
        <w:rPr>
          <w:rFonts w:ascii="Open Sans" w:hAnsi="Open Sans" w:cs="Open Sans"/>
          <w:b/>
          <w:bCs/>
          <w:sz w:val="44"/>
          <w:szCs w:val="44"/>
        </w:rPr>
      </w:pPr>
      <w:r w:rsidRPr="00783D26">
        <w:rPr>
          <w:rFonts w:ascii="Open Sans" w:hAnsi="Open Sans" w:cs="Open Sans"/>
          <w:b/>
          <w:bCs/>
          <w:sz w:val="44"/>
          <w:szCs w:val="44"/>
        </w:rPr>
        <w:t>Specifications</w:t>
      </w: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53"/>
        <w:gridCol w:w="6507"/>
      </w:tblGrid>
      <w:tr w:rsidR="00C400B1" w:rsidRPr="00C400B1" w14:paraId="34CCEA0E" w14:textId="77777777" w:rsidTr="00C400B1">
        <w:trPr>
          <w:trHeight w:val="285"/>
        </w:trPr>
        <w:tc>
          <w:tcPr>
            <w:tcW w:w="3253" w:type="dxa"/>
            <w:shd w:val="clear" w:color="auto" w:fill="D9D9D9" w:themeFill="background1" w:themeFillShade="D9"/>
            <w:hideMark/>
          </w:tcPr>
          <w:p w14:paraId="2A849AE7" w14:textId="77777777" w:rsidR="00C400B1" w:rsidRPr="00C400B1" w:rsidRDefault="00C400B1" w:rsidP="00C400B1">
            <w:pPr>
              <w:spacing w:after="0" w:line="240" w:lineRule="auto"/>
              <w:rPr>
                <w:rFonts w:ascii="Open Sans" w:eastAsia="Times New Roman" w:hAnsi="Open Sans" w:cs="Open Sans"/>
                <w:b/>
                <w:bCs/>
                <w:color w:val="333333"/>
                <w:sz w:val="24"/>
                <w:szCs w:val="24"/>
                <w:lang w:eastAsia="en-GB"/>
              </w:rPr>
            </w:pPr>
            <w:r w:rsidRPr="00C400B1">
              <w:rPr>
                <w:rFonts w:ascii="Open Sans" w:eastAsia="Times New Roman" w:hAnsi="Open Sans" w:cs="Open Sans"/>
                <w:b/>
                <w:bCs/>
                <w:color w:val="333333"/>
                <w:sz w:val="24"/>
                <w:szCs w:val="24"/>
                <w:lang w:eastAsia="en-GB"/>
              </w:rPr>
              <w:t>General Description</w:t>
            </w:r>
          </w:p>
        </w:tc>
        <w:tc>
          <w:tcPr>
            <w:tcW w:w="6507" w:type="dxa"/>
            <w:shd w:val="clear" w:color="auto" w:fill="FFFFFF"/>
            <w:hideMark/>
          </w:tcPr>
          <w:p w14:paraId="3C37693C" w14:textId="77777777" w:rsidR="00C400B1" w:rsidRPr="00C400B1" w:rsidRDefault="00C400B1" w:rsidP="00C400B1">
            <w:pPr>
              <w:spacing w:after="0" w:line="240" w:lineRule="auto"/>
              <w:rPr>
                <w:rFonts w:ascii="Open Sans" w:eastAsia="Times New Roman" w:hAnsi="Open Sans" w:cs="Open Sans"/>
                <w:color w:val="333333"/>
                <w:sz w:val="24"/>
                <w:szCs w:val="24"/>
                <w:lang w:eastAsia="en-GB"/>
              </w:rPr>
            </w:pPr>
            <w:r w:rsidRPr="00C400B1">
              <w:rPr>
                <w:rFonts w:ascii="Open Sans" w:eastAsia="Times New Roman" w:hAnsi="Open Sans" w:cs="Open Sans"/>
                <w:color w:val="333333"/>
                <w:sz w:val="24"/>
                <w:szCs w:val="24"/>
                <w:lang w:eastAsia="en-GB"/>
              </w:rPr>
              <w:t xml:space="preserve">An IP67 wire RTD sensor that </w:t>
            </w:r>
            <w:proofErr w:type="gramStart"/>
            <w:r w:rsidRPr="00C400B1">
              <w:rPr>
                <w:rFonts w:ascii="Open Sans" w:eastAsia="Times New Roman" w:hAnsi="Open Sans" w:cs="Open Sans"/>
                <w:color w:val="333333"/>
                <w:sz w:val="24"/>
                <w:szCs w:val="24"/>
                <w:lang w:eastAsia="en-GB"/>
              </w:rPr>
              <w:t>is hermetically sealed</w:t>
            </w:r>
            <w:proofErr w:type="gramEnd"/>
            <w:r w:rsidRPr="00C400B1">
              <w:rPr>
                <w:rFonts w:ascii="Open Sans" w:eastAsia="Times New Roman" w:hAnsi="Open Sans" w:cs="Open Sans"/>
                <w:color w:val="333333"/>
                <w:sz w:val="24"/>
                <w:szCs w:val="24"/>
                <w:lang w:eastAsia="en-GB"/>
              </w:rPr>
              <w:t xml:space="preserve"> for use in corrosive or wet environments</w:t>
            </w:r>
          </w:p>
        </w:tc>
      </w:tr>
      <w:tr w:rsidR="00C400B1" w:rsidRPr="00C400B1" w14:paraId="2FF8D080" w14:textId="77777777" w:rsidTr="00C400B1">
        <w:trPr>
          <w:trHeight w:val="285"/>
        </w:trPr>
        <w:tc>
          <w:tcPr>
            <w:tcW w:w="3253" w:type="dxa"/>
            <w:shd w:val="clear" w:color="auto" w:fill="D9D9D9" w:themeFill="background1" w:themeFillShade="D9"/>
            <w:hideMark/>
          </w:tcPr>
          <w:p w14:paraId="343BEAF6" w14:textId="77777777" w:rsidR="00C400B1" w:rsidRPr="00C400B1" w:rsidRDefault="00C400B1" w:rsidP="00C400B1">
            <w:pPr>
              <w:spacing w:after="0" w:line="240" w:lineRule="auto"/>
              <w:rPr>
                <w:rFonts w:ascii="Open Sans" w:eastAsia="Times New Roman" w:hAnsi="Open Sans" w:cs="Open Sans"/>
                <w:b/>
                <w:bCs/>
                <w:color w:val="333333"/>
                <w:sz w:val="24"/>
                <w:szCs w:val="24"/>
                <w:lang w:eastAsia="en-GB"/>
              </w:rPr>
            </w:pPr>
            <w:r w:rsidRPr="00C400B1">
              <w:rPr>
                <w:rFonts w:ascii="Open Sans" w:eastAsia="Times New Roman" w:hAnsi="Open Sans" w:cs="Open Sans"/>
                <w:b/>
                <w:bCs/>
                <w:color w:val="333333"/>
                <w:sz w:val="24"/>
                <w:szCs w:val="24"/>
                <w:lang w:eastAsia="en-GB"/>
              </w:rPr>
              <w:t>Sensor Type</w:t>
            </w:r>
          </w:p>
        </w:tc>
        <w:tc>
          <w:tcPr>
            <w:tcW w:w="6507" w:type="dxa"/>
            <w:shd w:val="clear" w:color="auto" w:fill="FFFFFF"/>
            <w:hideMark/>
          </w:tcPr>
          <w:p w14:paraId="79B1AAF7" w14:textId="77777777" w:rsidR="00C400B1" w:rsidRPr="00C400B1" w:rsidRDefault="00C400B1" w:rsidP="00C400B1">
            <w:pPr>
              <w:spacing w:after="0" w:line="240" w:lineRule="auto"/>
              <w:rPr>
                <w:rFonts w:ascii="Open Sans" w:eastAsia="Times New Roman" w:hAnsi="Open Sans" w:cs="Open Sans"/>
                <w:color w:val="333333"/>
                <w:sz w:val="24"/>
                <w:szCs w:val="24"/>
                <w:lang w:eastAsia="en-GB"/>
              </w:rPr>
            </w:pPr>
            <w:r w:rsidRPr="00C400B1">
              <w:rPr>
                <w:rFonts w:ascii="Open Sans" w:eastAsia="Times New Roman" w:hAnsi="Open Sans" w:cs="Open Sans"/>
                <w:color w:val="333333"/>
                <w:sz w:val="24"/>
                <w:szCs w:val="24"/>
                <w:lang w:eastAsia="en-GB"/>
              </w:rPr>
              <w:t>Hermetically sealed Pt100 class A 4 wire resistance thermometer</w:t>
            </w:r>
          </w:p>
        </w:tc>
      </w:tr>
      <w:tr w:rsidR="00C400B1" w:rsidRPr="00C400B1" w14:paraId="49B0FE02" w14:textId="77777777" w:rsidTr="00C400B1">
        <w:trPr>
          <w:trHeight w:val="285"/>
        </w:trPr>
        <w:tc>
          <w:tcPr>
            <w:tcW w:w="3253" w:type="dxa"/>
            <w:shd w:val="clear" w:color="auto" w:fill="D9D9D9" w:themeFill="background1" w:themeFillShade="D9"/>
            <w:hideMark/>
          </w:tcPr>
          <w:p w14:paraId="77638142" w14:textId="77777777" w:rsidR="00C400B1" w:rsidRPr="00C400B1" w:rsidRDefault="00C400B1" w:rsidP="00C400B1">
            <w:pPr>
              <w:spacing w:after="0" w:line="240" w:lineRule="auto"/>
              <w:rPr>
                <w:rFonts w:ascii="Open Sans" w:eastAsia="Times New Roman" w:hAnsi="Open Sans" w:cs="Open Sans"/>
                <w:b/>
                <w:bCs/>
                <w:color w:val="333333"/>
                <w:sz w:val="24"/>
                <w:szCs w:val="24"/>
                <w:lang w:eastAsia="en-GB"/>
              </w:rPr>
            </w:pPr>
            <w:r w:rsidRPr="00C400B1">
              <w:rPr>
                <w:rFonts w:ascii="Open Sans" w:eastAsia="Times New Roman" w:hAnsi="Open Sans" w:cs="Open Sans"/>
                <w:b/>
                <w:bCs/>
                <w:color w:val="333333"/>
                <w:sz w:val="24"/>
                <w:szCs w:val="24"/>
                <w:lang w:eastAsia="en-GB"/>
              </w:rPr>
              <w:t>Cable Length</w:t>
            </w:r>
          </w:p>
        </w:tc>
        <w:tc>
          <w:tcPr>
            <w:tcW w:w="6507" w:type="dxa"/>
            <w:shd w:val="clear" w:color="auto" w:fill="FFFFFF"/>
            <w:hideMark/>
          </w:tcPr>
          <w:p w14:paraId="3F62BB1C" w14:textId="59167878" w:rsidR="00C400B1" w:rsidRPr="00C400B1" w:rsidRDefault="00124D48" w:rsidP="00C400B1">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2</w:t>
            </w:r>
            <w:r w:rsidR="00C400B1">
              <w:rPr>
                <w:rFonts w:ascii="Open Sans" w:eastAsia="Times New Roman" w:hAnsi="Open Sans" w:cs="Open Sans"/>
                <w:color w:val="333333"/>
                <w:sz w:val="24"/>
                <w:szCs w:val="24"/>
                <w:lang w:eastAsia="en-GB"/>
              </w:rPr>
              <w:t>m</w:t>
            </w:r>
          </w:p>
        </w:tc>
      </w:tr>
      <w:tr w:rsidR="00C400B1" w:rsidRPr="00C400B1" w14:paraId="162202C6" w14:textId="77777777" w:rsidTr="00C400B1">
        <w:trPr>
          <w:trHeight w:val="265"/>
        </w:trPr>
        <w:tc>
          <w:tcPr>
            <w:tcW w:w="3253" w:type="dxa"/>
            <w:shd w:val="clear" w:color="auto" w:fill="D9D9D9" w:themeFill="background1" w:themeFillShade="D9"/>
            <w:hideMark/>
          </w:tcPr>
          <w:p w14:paraId="260D6E97" w14:textId="77777777" w:rsidR="00C400B1" w:rsidRPr="00C400B1" w:rsidRDefault="00C400B1" w:rsidP="00C400B1">
            <w:pPr>
              <w:spacing w:after="0" w:line="240" w:lineRule="auto"/>
              <w:rPr>
                <w:rFonts w:ascii="Open Sans" w:eastAsia="Times New Roman" w:hAnsi="Open Sans" w:cs="Open Sans"/>
                <w:b/>
                <w:bCs/>
                <w:color w:val="333333"/>
                <w:sz w:val="24"/>
                <w:szCs w:val="24"/>
                <w:lang w:eastAsia="en-GB"/>
              </w:rPr>
            </w:pPr>
            <w:r w:rsidRPr="00C400B1">
              <w:rPr>
                <w:rFonts w:ascii="Open Sans" w:eastAsia="Times New Roman" w:hAnsi="Open Sans" w:cs="Open Sans"/>
                <w:b/>
                <w:bCs/>
                <w:color w:val="333333"/>
                <w:sz w:val="24"/>
                <w:szCs w:val="24"/>
                <w:lang w:eastAsia="en-GB"/>
              </w:rPr>
              <w:t>Cable Type</w:t>
            </w:r>
          </w:p>
        </w:tc>
        <w:tc>
          <w:tcPr>
            <w:tcW w:w="6507" w:type="dxa"/>
            <w:shd w:val="clear" w:color="auto" w:fill="FFFFFF"/>
            <w:hideMark/>
          </w:tcPr>
          <w:p w14:paraId="6C5864DA" w14:textId="77777777" w:rsidR="00C400B1" w:rsidRPr="00C400B1" w:rsidRDefault="00C400B1" w:rsidP="00C400B1">
            <w:pPr>
              <w:spacing w:after="0" w:line="240" w:lineRule="auto"/>
              <w:rPr>
                <w:rFonts w:ascii="Open Sans" w:eastAsia="Times New Roman" w:hAnsi="Open Sans" w:cs="Open Sans"/>
                <w:color w:val="333333"/>
                <w:sz w:val="24"/>
                <w:szCs w:val="24"/>
                <w:lang w:eastAsia="en-GB"/>
              </w:rPr>
            </w:pPr>
            <w:proofErr w:type="gramStart"/>
            <w:r w:rsidRPr="00C400B1">
              <w:rPr>
                <w:rFonts w:ascii="Open Sans" w:eastAsia="Times New Roman" w:hAnsi="Open Sans" w:cs="Open Sans"/>
                <w:color w:val="333333"/>
                <w:sz w:val="24"/>
                <w:szCs w:val="24"/>
                <w:lang w:eastAsia="en-GB"/>
              </w:rPr>
              <w:t>4</w:t>
            </w:r>
            <w:proofErr w:type="gramEnd"/>
            <w:r w:rsidRPr="00C400B1">
              <w:rPr>
                <w:rFonts w:ascii="Open Sans" w:eastAsia="Times New Roman" w:hAnsi="Open Sans" w:cs="Open Sans"/>
                <w:color w:val="333333"/>
                <w:sz w:val="24"/>
                <w:szCs w:val="24"/>
                <w:lang w:eastAsia="en-GB"/>
              </w:rPr>
              <w:t xml:space="preserve"> wire flexible 7/0.2mm stranded conductors (24AWG) with 75mm tails</w:t>
            </w:r>
          </w:p>
        </w:tc>
      </w:tr>
      <w:tr w:rsidR="00C400B1" w:rsidRPr="00C400B1" w14:paraId="31DB01B8" w14:textId="77777777" w:rsidTr="00C400B1">
        <w:trPr>
          <w:trHeight w:val="285"/>
        </w:trPr>
        <w:tc>
          <w:tcPr>
            <w:tcW w:w="3253" w:type="dxa"/>
            <w:shd w:val="clear" w:color="auto" w:fill="D9D9D9" w:themeFill="background1" w:themeFillShade="D9"/>
            <w:hideMark/>
          </w:tcPr>
          <w:p w14:paraId="31D117E8" w14:textId="77777777" w:rsidR="00C400B1" w:rsidRPr="00C400B1" w:rsidRDefault="00C400B1" w:rsidP="00C400B1">
            <w:pPr>
              <w:spacing w:after="0" w:line="240" w:lineRule="auto"/>
              <w:rPr>
                <w:rFonts w:ascii="Open Sans" w:eastAsia="Times New Roman" w:hAnsi="Open Sans" w:cs="Open Sans"/>
                <w:b/>
                <w:bCs/>
                <w:color w:val="333333"/>
                <w:sz w:val="24"/>
                <w:szCs w:val="24"/>
                <w:lang w:eastAsia="en-GB"/>
              </w:rPr>
            </w:pPr>
            <w:r w:rsidRPr="00C400B1">
              <w:rPr>
                <w:rFonts w:ascii="Open Sans" w:eastAsia="Times New Roman" w:hAnsi="Open Sans" w:cs="Open Sans"/>
                <w:b/>
                <w:bCs/>
                <w:color w:val="333333"/>
                <w:sz w:val="24"/>
                <w:szCs w:val="24"/>
                <w:lang w:eastAsia="en-GB"/>
              </w:rPr>
              <w:t>Core / Strands</w:t>
            </w:r>
          </w:p>
        </w:tc>
        <w:tc>
          <w:tcPr>
            <w:tcW w:w="6507" w:type="dxa"/>
            <w:shd w:val="clear" w:color="auto" w:fill="FFFFFF"/>
            <w:hideMark/>
          </w:tcPr>
          <w:p w14:paraId="3D8EFF0A" w14:textId="77777777" w:rsidR="00C400B1" w:rsidRPr="00C400B1" w:rsidRDefault="00C400B1" w:rsidP="00C400B1">
            <w:pPr>
              <w:spacing w:after="0" w:line="240" w:lineRule="auto"/>
              <w:rPr>
                <w:rFonts w:ascii="Open Sans" w:eastAsia="Times New Roman" w:hAnsi="Open Sans" w:cs="Open Sans"/>
                <w:color w:val="333333"/>
                <w:sz w:val="24"/>
                <w:szCs w:val="24"/>
                <w:lang w:eastAsia="en-GB"/>
              </w:rPr>
            </w:pPr>
            <w:r w:rsidRPr="00C400B1">
              <w:rPr>
                <w:rFonts w:ascii="Open Sans" w:eastAsia="Times New Roman" w:hAnsi="Open Sans" w:cs="Open Sans"/>
                <w:color w:val="333333"/>
                <w:sz w:val="24"/>
                <w:szCs w:val="24"/>
                <w:lang w:eastAsia="en-GB"/>
              </w:rPr>
              <w:t>7/0.2mm (24AWG)</w:t>
            </w:r>
          </w:p>
        </w:tc>
      </w:tr>
      <w:tr w:rsidR="00C400B1" w:rsidRPr="00C400B1" w14:paraId="0F4BA029" w14:textId="77777777" w:rsidTr="00C400B1">
        <w:trPr>
          <w:trHeight w:val="285"/>
        </w:trPr>
        <w:tc>
          <w:tcPr>
            <w:tcW w:w="3253" w:type="dxa"/>
            <w:shd w:val="clear" w:color="auto" w:fill="D9D9D9" w:themeFill="background1" w:themeFillShade="D9"/>
            <w:hideMark/>
          </w:tcPr>
          <w:p w14:paraId="39DDB694" w14:textId="77777777" w:rsidR="00C400B1" w:rsidRPr="00C400B1" w:rsidRDefault="00C400B1" w:rsidP="00C400B1">
            <w:pPr>
              <w:spacing w:after="0" w:line="240" w:lineRule="auto"/>
              <w:rPr>
                <w:rFonts w:ascii="Open Sans" w:eastAsia="Times New Roman" w:hAnsi="Open Sans" w:cs="Open Sans"/>
                <w:b/>
                <w:bCs/>
                <w:color w:val="333333"/>
                <w:sz w:val="24"/>
                <w:szCs w:val="24"/>
                <w:lang w:eastAsia="en-GB"/>
              </w:rPr>
            </w:pPr>
            <w:r w:rsidRPr="00C400B1">
              <w:rPr>
                <w:rFonts w:ascii="Open Sans" w:eastAsia="Times New Roman" w:hAnsi="Open Sans" w:cs="Open Sans"/>
                <w:b/>
                <w:bCs/>
                <w:color w:val="333333"/>
                <w:sz w:val="24"/>
                <w:szCs w:val="24"/>
                <w:lang w:eastAsia="en-GB"/>
              </w:rPr>
              <w:t>Termination Type</w:t>
            </w:r>
          </w:p>
        </w:tc>
        <w:tc>
          <w:tcPr>
            <w:tcW w:w="6507" w:type="dxa"/>
            <w:shd w:val="clear" w:color="auto" w:fill="FFFFFF"/>
            <w:hideMark/>
          </w:tcPr>
          <w:p w14:paraId="09B2113A" w14:textId="77777777" w:rsidR="00C400B1" w:rsidRPr="00C400B1" w:rsidRDefault="00C400B1" w:rsidP="00C400B1">
            <w:pPr>
              <w:spacing w:after="0" w:line="240" w:lineRule="auto"/>
              <w:rPr>
                <w:rFonts w:ascii="Open Sans" w:eastAsia="Times New Roman" w:hAnsi="Open Sans" w:cs="Open Sans"/>
                <w:color w:val="333333"/>
                <w:sz w:val="24"/>
                <w:szCs w:val="24"/>
                <w:lang w:eastAsia="en-GB"/>
              </w:rPr>
            </w:pPr>
            <w:r w:rsidRPr="00C400B1">
              <w:rPr>
                <w:rFonts w:ascii="Open Sans" w:eastAsia="Times New Roman" w:hAnsi="Open Sans" w:cs="Open Sans"/>
                <w:color w:val="333333"/>
                <w:sz w:val="24"/>
                <w:szCs w:val="24"/>
                <w:lang w:eastAsia="en-GB"/>
              </w:rPr>
              <w:t>75mm Bare Tails</w:t>
            </w:r>
          </w:p>
        </w:tc>
      </w:tr>
      <w:tr w:rsidR="00C400B1" w:rsidRPr="00C400B1" w14:paraId="35E18AE0" w14:textId="77777777" w:rsidTr="00C400B1">
        <w:trPr>
          <w:trHeight w:val="285"/>
        </w:trPr>
        <w:tc>
          <w:tcPr>
            <w:tcW w:w="3253" w:type="dxa"/>
            <w:shd w:val="clear" w:color="auto" w:fill="D9D9D9" w:themeFill="background1" w:themeFillShade="D9"/>
            <w:hideMark/>
          </w:tcPr>
          <w:p w14:paraId="634C0050" w14:textId="77777777" w:rsidR="00C400B1" w:rsidRPr="00C400B1" w:rsidRDefault="00C400B1" w:rsidP="00C400B1">
            <w:pPr>
              <w:spacing w:after="0" w:line="240" w:lineRule="auto"/>
              <w:rPr>
                <w:rFonts w:ascii="Open Sans" w:eastAsia="Times New Roman" w:hAnsi="Open Sans" w:cs="Open Sans"/>
                <w:b/>
                <w:bCs/>
                <w:color w:val="333333"/>
                <w:sz w:val="24"/>
                <w:szCs w:val="24"/>
                <w:lang w:eastAsia="en-GB"/>
              </w:rPr>
            </w:pPr>
            <w:r w:rsidRPr="00C400B1">
              <w:rPr>
                <w:rFonts w:ascii="Open Sans" w:eastAsia="Times New Roman" w:hAnsi="Open Sans" w:cs="Open Sans"/>
                <w:b/>
                <w:bCs/>
                <w:color w:val="333333"/>
                <w:sz w:val="24"/>
                <w:szCs w:val="24"/>
                <w:lang w:eastAsia="en-GB"/>
              </w:rPr>
              <w:t>Max. Temperature</w:t>
            </w:r>
          </w:p>
        </w:tc>
        <w:tc>
          <w:tcPr>
            <w:tcW w:w="6507" w:type="dxa"/>
            <w:shd w:val="clear" w:color="auto" w:fill="FFFFFF"/>
            <w:hideMark/>
          </w:tcPr>
          <w:p w14:paraId="75B4D879" w14:textId="77777777" w:rsidR="00C400B1" w:rsidRPr="00C400B1" w:rsidRDefault="00C400B1" w:rsidP="00C400B1">
            <w:pPr>
              <w:spacing w:after="0" w:line="240" w:lineRule="auto"/>
              <w:rPr>
                <w:rFonts w:ascii="Open Sans" w:eastAsia="Times New Roman" w:hAnsi="Open Sans" w:cs="Open Sans"/>
                <w:color w:val="333333"/>
                <w:sz w:val="24"/>
                <w:szCs w:val="24"/>
                <w:lang w:eastAsia="en-GB"/>
              </w:rPr>
            </w:pPr>
            <w:r w:rsidRPr="00C400B1">
              <w:rPr>
                <w:rFonts w:ascii="Open Sans" w:eastAsia="Times New Roman" w:hAnsi="Open Sans" w:cs="Open Sans"/>
                <w:color w:val="333333"/>
                <w:sz w:val="24"/>
                <w:szCs w:val="24"/>
                <w:lang w:eastAsia="en-GB"/>
              </w:rPr>
              <w:t>+260°C</w:t>
            </w:r>
          </w:p>
        </w:tc>
      </w:tr>
      <w:tr w:rsidR="00C400B1" w:rsidRPr="00C400B1" w14:paraId="6D46C6ED" w14:textId="77777777" w:rsidTr="00C400B1">
        <w:trPr>
          <w:trHeight w:val="285"/>
        </w:trPr>
        <w:tc>
          <w:tcPr>
            <w:tcW w:w="3253" w:type="dxa"/>
            <w:shd w:val="clear" w:color="auto" w:fill="D9D9D9" w:themeFill="background1" w:themeFillShade="D9"/>
            <w:hideMark/>
          </w:tcPr>
          <w:p w14:paraId="28998307" w14:textId="77777777" w:rsidR="00C400B1" w:rsidRPr="00C400B1" w:rsidRDefault="00C400B1" w:rsidP="00C400B1">
            <w:pPr>
              <w:spacing w:after="0" w:line="240" w:lineRule="auto"/>
              <w:rPr>
                <w:rFonts w:ascii="Open Sans" w:eastAsia="Times New Roman" w:hAnsi="Open Sans" w:cs="Open Sans"/>
                <w:b/>
                <w:bCs/>
                <w:color w:val="333333"/>
                <w:sz w:val="24"/>
                <w:szCs w:val="24"/>
                <w:lang w:eastAsia="en-GB"/>
              </w:rPr>
            </w:pPr>
            <w:r w:rsidRPr="00C400B1">
              <w:rPr>
                <w:rFonts w:ascii="Open Sans" w:eastAsia="Times New Roman" w:hAnsi="Open Sans" w:cs="Open Sans"/>
                <w:b/>
                <w:bCs/>
                <w:color w:val="333333"/>
                <w:sz w:val="24"/>
                <w:szCs w:val="24"/>
                <w:lang w:eastAsia="en-GB"/>
              </w:rPr>
              <w:t>Min. Temperature</w:t>
            </w:r>
          </w:p>
        </w:tc>
        <w:tc>
          <w:tcPr>
            <w:tcW w:w="6507" w:type="dxa"/>
            <w:shd w:val="clear" w:color="auto" w:fill="FFFFFF"/>
            <w:hideMark/>
          </w:tcPr>
          <w:p w14:paraId="24445A3E" w14:textId="77777777" w:rsidR="00C400B1" w:rsidRPr="00C400B1" w:rsidRDefault="00C400B1" w:rsidP="00C400B1">
            <w:pPr>
              <w:spacing w:after="0" w:line="240" w:lineRule="auto"/>
              <w:rPr>
                <w:rFonts w:ascii="Open Sans" w:eastAsia="Times New Roman" w:hAnsi="Open Sans" w:cs="Open Sans"/>
                <w:color w:val="333333"/>
                <w:sz w:val="24"/>
                <w:szCs w:val="24"/>
                <w:lang w:eastAsia="en-GB"/>
              </w:rPr>
            </w:pPr>
            <w:r w:rsidRPr="00C400B1">
              <w:rPr>
                <w:rFonts w:ascii="Open Sans" w:eastAsia="Times New Roman" w:hAnsi="Open Sans" w:cs="Open Sans"/>
                <w:color w:val="333333"/>
                <w:sz w:val="24"/>
                <w:szCs w:val="24"/>
                <w:lang w:eastAsia="en-GB"/>
              </w:rPr>
              <w:t>-30°C</w:t>
            </w:r>
          </w:p>
        </w:tc>
      </w:tr>
      <w:tr w:rsidR="00C400B1" w:rsidRPr="00C400B1" w14:paraId="334689A6" w14:textId="77777777" w:rsidTr="00C400B1">
        <w:trPr>
          <w:trHeight w:val="285"/>
        </w:trPr>
        <w:tc>
          <w:tcPr>
            <w:tcW w:w="3253" w:type="dxa"/>
            <w:shd w:val="clear" w:color="auto" w:fill="D9D9D9" w:themeFill="background1" w:themeFillShade="D9"/>
            <w:hideMark/>
          </w:tcPr>
          <w:p w14:paraId="4F4A5A19" w14:textId="77777777" w:rsidR="00C400B1" w:rsidRPr="00C400B1" w:rsidRDefault="00C400B1" w:rsidP="00C400B1">
            <w:pPr>
              <w:spacing w:after="0" w:line="240" w:lineRule="auto"/>
              <w:rPr>
                <w:rFonts w:ascii="Open Sans" w:eastAsia="Times New Roman" w:hAnsi="Open Sans" w:cs="Open Sans"/>
                <w:b/>
                <w:bCs/>
                <w:color w:val="333333"/>
                <w:sz w:val="24"/>
                <w:szCs w:val="24"/>
                <w:lang w:eastAsia="en-GB"/>
              </w:rPr>
            </w:pPr>
            <w:r w:rsidRPr="00C400B1">
              <w:rPr>
                <w:rFonts w:ascii="Open Sans" w:eastAsia="Times New Roman" w:hAnsi="Open Sans" w:cs="Open Sans"/>
                <w:b/>
                <w:bCs/>
                <w:color w:val="333333"/>
                <w:sz w:val="24"/>
                <w:szCs w:val="24"/>
                <w:lang w:eastAsia="en-GB"/>
              </w:rPr>
              <w:t>Tolerance</w:t>
            </w:r>
          </w:p>
        </w:tc>
        <w:tc>
          <w:tcPr>
            <w:tcW w:w="6507" w:type="dxa"/>
            <w:shd w:val="clear" w:color="auto" w:fill="FFFFFF"/>
            <w:hideMark/>
          </w:tcPr>
          <w:p w14:paraId="726F4F6A" w14:textId="77777777" w:rsidR="00C400B1" w:rsidRPr="00C400B1" w:rsidRDefault="00C400B1" w:rsidP="00C400B1">
            <w:pPr>
              <w:spacing w:after="0" w:line="240" w:lineRule="auto"/>
              <w:rPr>
                <w:rFonts w:ascii="Open Sans" w:eastAsia="Times New Roman" w:hAnsi="Open Sans" w:cs="Open Sans"/>
                <w:color w:val="333333"/>
                <w:sz w:val="24"/>
                <w:szCs w:val="24"/>
                <w:lang w:eastAsia="en-GB"/>
              </w:rPr>
            </w:pPr>
            <w:r w:rsidRPr="00C400B1">
              <w:rPr>
                <w:rFonts w:ascii="Open Sans" w:eastAsia="Times New Roman" w:hAnsi="Open Sans" w:cs="Open Sans"/>
                <w:color w:val="333333"/>
                <w:sz w:val="24"/>
                <w:szCs w:val="24"/>
                <w:lang w:eastAsia="en-GB"/>
              </w:rPr>
              <w:t>Class A</w:t>
            </w:r>
          </w:p>
        </w:tc>
      </w:tr>
      <w:tr w:rsidR="00C400B1" w:rsidRPr="00C400B1" w14:paraId="3214BB4B" w14:textId="77777777" w:rsidTr="00C400B1">
        <w:trPr>
          <w:trHeight w:val="285"/>
        </w:trPr>
        <w:tc>
          <w:tcPr>
            <w:tcW w:w="3253" w:type="dxa"/>
            <w:shd w:val="clear" w:color="auto" w:fill="D9D9D9" w:themeFill="background1" w:themeFillShade="D9"/>
            <w:hideMark/>
          </w:tcPr>
          <w:p w14:paraId="341B6DC3" w14:textId="77777777" w:rsidR="00C400B1" w:rsidRPr="00C400B1" w:rsidRDefault="00C400B1" w:rsidP="00C400B1">
            <w:pPr>
              <w:spacing w:after="0" w:line="240" w:lineRule="auto"/>
              <w:rPr>
                <w:rFonts w:ascii="Open Sans" w:eastAsia="Times New Roman" w:hAnsi="Open Sans" w:cs="Open Sans"/>
                <w:b/>
                <w:bCs/>
                <w:color w:val="333333"/>
                <w:sz w:val="24"/>
                <w:szCs w:val="24"/>
                <w:lang w:eastAsia="en-GB"/>
              </w:rPr>
            </w:pPr>
            <w:r w:rsidRPr="00C400B1">
              <w:rPr>
                <w:rFonts w:ascii="Open Sans" w:eastAsia="Times New Roman" w:hAnsi="Open Sans" w:cs="Open Sans"/>
                <w:b/>
                <w:bCs/>
                <w:color w:val="333333"/>
                <w:sz w:val="24"/>
                <w:szCs w:val="24"/>
                <w:lang w:eastAsia="en-GB"/>
              </w:rPr>
              <w:t>Standards Met</w:t>
            </w:r>
          </w:p>
        </w:tc>
        <w:tc>
          <w:tcPr>
            <w:tcW w:w="6507" w:type="dxa"/>
            <w:shd w:val="clear" w:color="auto" w:fill="FFFFFF"/>
            <w:hideMark/>
          </w:tcPr>
          <w:p w14:paraId="1B4E9E1F" w14:textId="77777777" w:rsidR="00C400B1" w:rsidRPr="00C400B1" w:rsidRDefault="00C400B1" w:rsidP="00C400B1">
            <w:pPr>
              <w:spacing w:after="0" w:line="240" w:lineRule="auto"/>
              <w:rPr>
                <w:rFonts w:ascii="Open Sans" w:eastAsia="Times New Roman" w:hAnsi="Open Sans" w:cs="Open Sans"/>
                <w:color w:val="333333"/>
                <w:sz w:val="24"/>
                <w:szCs w:val="24"/>
                <w:lang w:eastAsia="en-GB"/>
              </w:rPr>
            </w:pPr>
            <w:r w:rsidRPr="00C400B1">
              <w:rPr>
                <w:rFonts w:ascii="Open Sans" w:eastAsia="Times New Roman" w:hAnsi="Open Sans" w:cs="Open Sans"/>
                <w:color w:val="333333"/>
                <w:sz w:val="24"/>
                <w:szCs w:val="24"/>
                <w:lang w:eastAsia="en-GB"/>
              </w:rPr>
              <w:t>IP67</w:t>
            </w:r>
          </w:p>
        </w:tc>
      </w:tr>
      <w:tr w:rsidR="00C400B1" w:rsidRPr="00C400B1" w14:paraId="7FA933F6" w14:textId="77777777" w:rsidTr="00C400B1">
        <w:trPr>
          <w:trHeight w:val="265"/>
        </w:trPr>
        <w:tc>
          <w:tcPr>
            <w:tcW w:w="3253" w:type="dxa"/>
            <w:shd w:val="clear" w:color="auto" w:fill="D9D9D9" w:themeFill="background1" w:themeFillShade="D9"/>
            <w:hideMark/>
          </w:tcPr>
          <w:p w14:paraId="6061F048" w14:textId="77777777" w:rsidR="00C400B1" w:rsidRPr="00C400B1" w:rsidRDefault="00C400B1" w:rsidP="00C400B1">
            <w:pPr>
              <w:spacing w:after="0" w:line="240" w:lineRule="auto"/>
              <w:rPr>
                <w:rFonts w:ascii="Open Sans" w:eastAsia="Times New Roman" w:hAnsi="Open Sans" w:cs="Open Sans"/>
                <w:b/>
                <w:bCs/>
                <w:color w:val="333333"/>
                <w:sz w:val="24"/>
                <w:szCs w:val="24"/>
                <w:lang w:eastAsia="en-GB"/>
              </w:rPr>
            </w:pPr>
            <w:r w:rsidRPr="00C400B1">
              <w:rPr>
                <w:rFonts w:ascii="Open Sans" w:eastAsia="Times New Roman" w:hAnsi="Open Sans" w:cs="Open Sans"/>
                <w:b/>
                <w:bCs/>
                <w:color w:val="333333"/>
                <w:sz w:val="24"/>
                <w:szCs w:val="24"/>
                <w:lang w:eastAsia="en-GB"/>
              </w:rPr>
              <w:t>Important Information</w:t>
            </w:r>
          </w:p>
        </w:tc>
        <w:tc>
          <w:tcPr>
            <w:tcW w:w="6507" w:type="dxa"/>
            <w:shd w:val="clear" w:color="auto" w:fill="FFFFFF"/>
            <w:hideMark/>
          </w:tcPr>
          <w:p w14:paraId="284BD14D" w14:textId="77777777" w:rsidR="00C400B1" w:rsidRPr="00C400B1" w:rsidRDefault="00C400B1" w:rsidP="00C400B1">
            <w:pPr>
              <w:spacing w:after="0" w:line="240" w:lineRule="auto"/>
              <w:rPr>
                <w:rFonts w:ascii="Open Sans" w:eastAsia="Times New Roman" w:hAnsi="Open Sans" w:cs="Open Sans"/>
                <w:color w:val="333333"/>
                <w:sz w:val="24"/>
                <w:szCs w:val="24"/>
                <w:lang w:eastAsia="en-GB"/>
              </w:rPr>
            </w:pPr>
            <w:r w:rsidRPr="00C400B1">
              <w:rPr>
                <w:rFonts w:ascii="Open Sans" w:eastAsia="Times New Roman" w:hAnsi="Open Sans" w:cs="Open Sans"/>
                <w:color w:val="333333"/>
                <w:sz w:val="24"/>
                <w:szCs w:val="24"/>
                <w:lang w:eastAsia="en-GB"/>
              </w:rPr>
              <w:t xml:space="preserve">Pressure </w:t>
            </w:r>
            <w:proofErr w:type="gramStart"/>
            <w:r w:rsidRPr="00C400B1">
              <w:rPr>
                <w:rFonts w:ascii="Open Sans" w:eastAsia="Times New Roman" w:hAnsi="Open Sans" w:cs="Open Sans"/>
                <w:color w:val="333333"/>
                <w:sz w:val="24"/>
                <w:szCs w:val="24"/>
                <w:lang w:eastAsia="en-GB"/>
              </w:rPr>
              <w:t>tested</w:t>
            </w:r>
            <w:proofErr w:type="gramEnd"/>
            <w:r w:rsidRPr="00C400B1">
              <w:rPr>
                <w:rFonts w:ascii="Open Sans" w:eastAsia="Times New Roman" w:hAnsi="Open Sans" w:cs="Open Sans"/>
                <w:color w:val="333333"/>
                <w:sz w:val="24"/>
                <w:szCs w:val="24"/>
                <w:lang w:eastAsia="en-GB"/>
              </w:rPr>
              <w:t xml:space="preserve"> at 40 PSI as standard</w:t>
            </w:r>
          </w:p>
        </w:tc>
      </w:tr>
    </w:tbl>
    <w:p w14:paraId="4B12501F" w14:textId="25AEF524"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8816" w:type="dxa"/>
        <w:jc w:val="center"/>
        <w:tblLook w:val="04A0" w:firstRow="1" w:lastRow="0" w:firstColumn="1" w:lastColumn="0" w:noHBand="0" w:noVBand="1"/>
      </w:tblPr>
      <w:tblGrid>
        <w:gridCol w:w="1870"/>
        <w:gridCol w:w="1620"/>
        <w:gridCol w:w="1607"/>
        <w:gridCol w:w="1723"/>
        <w:gridCol w:w="1996"/>
      </w:tblGrid>
      <w:tr w:rsidR="00A8214C" w14:paraId="71FF597A" w14:textId="77777777" w:rsidTr="00A8214C">
        <w:trPr>
          <w:trHeight w:val="389"/>
          <w:jc w:val="center"/>
        </w:trPr>
        <w:tc>
          <w:tcPr>
            <w:tcW w:w="1870" w:type="dxa"/>
            <w:shd w:val="clear" w:color="auto" w:fill="BFBFBF" w:themeFill="background1" w:themeFillShade="BF"/>
          </w:tcPr>
          <w:p w14:paraId="1A615F86" w14:textId="4FF31006" w:rsidR="00A8214C" w:rsidRPr="008B0DA4" w:rsidRDefault="00A8214C" w:rsidP="008B0DA4">
            <w:pPr>
              <w:jc w:val="center"/>
              <w:rPr>
                <w:b/>
                <w:bCs/>
              </w:rPr>
            </w:pPr>
            <w:bookmarkStart w:id="0" w:name="_Hlk172275063"/>
            <w:r w:rsidRPr="008B0DA4">
              <w:rPr>
                <w:b/>
                <w:bCs/>
              </w:rPr>
              <w:t>Type</w:t>
            </w:r>
          </w:p>
        </w:tc>
        <w:tc>
          <w:tcPr>
            <w:tcW w:w="1620" w:type="dxa"/>
            <w:shd w:val="clear" w:color="auto" w:fill="BFBFBF" w:themeFill="background1" w:themeFillShade="BF"/>
          </w:tcPr>
          <w:p w14:paraId="113810F3" w14:textId="72081200" w:rsidR="00A8214C" w:rsidRDefault="00A8214C" w:rsidP="008B0DA4">
            <w:pPr>
              <w:jc w:val="center"/>
              <w:rPr>
                <w:b/>
                <w:bCs/>
              </w:rPr>
            </w:pPr>
            <w:r>
              <w:rPr>
                <w:b/>
                <w:bCs/>
              </w:rPr>
              <w:t>Length</w:t>
            </w:r>
          </w:p>
        </w:tc>
        <w:tc>
          <w:tcPr>
            <w:tcW w:w="1607" w:type="dxa"/>
            <w:shd w:val="clear" w:color="auto" w:fill="BFBFBF" w:themeFill="background1" w:themeFillShade="BF"/>
          </w:tcPr>
          <w:p w14:paraId="212DFEA2" w14:textId="48B436F6" w:rsidR="00A8214C" w:rsidRPr="008B0DA4" w:rsidRDefault="00A8214C" w:rsidP="008B0DA4">
            <w:pPr>
              <w:jc w:val="center"/>
              <w:rPr>
                <w:b/>
                <w:bCs/>
              </w:rPr>
            </w:pPr>
            <w:r>
              <w:rPr>
                <w:b/>
                <w:bCs/>
              </w:rPr>
              <w:t>Cable Size</w:t>
            </w:r>
          </w:p>
        </w:tc>
        <w:tc>
          <w:tcPr>
            <w:tcW w:w="1723" w:type="dxa"/>
            <w:shd w:val="clear" w:color="auto" w:fill="BFBFBF" w:themeFill="background1" w:themeFillShade="BF"/>
          </w:tcPr>
          <w:p w14:paraId="5B9D4306" w14:textId="508A2E66" w:rsidR="00A8214C" w:rsidRDefault="00A8214C" w:rsidP="008B0DA4">
            <w:pPr>
              <w:jc w:val="center"/>
              <w:rPr>
                <w:b/>
                <w:bCs/>
              </w:rPr>
            </w:pPr>
            <w:r>
              <w:rPr>
                <w:b/>
                <w:bCs/>
              </w:rPr>
              <w:t>Termination</w:t>
            </w:r>
          </w:p>
        </w:tc>
        <w:tc>
          <w:tcPr>
            <w:tcW w:w="1996" w:type="dxa"/>
            <w:shd w:val="clear" w:color="auto" w:fill="BFBFBF" w:themeFill="background1" w:themeFillShade="BF"/>
          </w:tcPr>
          <w:p w14:paraId="383C07AD" w14:textId="03973A1E" w:rsidR="00A8214C" w:rsidRPr="008B0DA4" w:rsidRDefault="00A8214C" w:rsidP="008B0DA4">
            <w:pPr>
              <w:jc w:val="center"/>
              <w:rPr>
                <w:b/>
                <w:bCs/>
              </w:rPr>
            </w:pPr>
            <w:r>
              <w:rPr>
                <w:b/>
                <w:bCs/>
              </w:rPr>
              <w:t>O</w:t>
            </w:r>
            <w:r w:rsidRPr="008B0DA4">
              <w:rPr>
                <w:b/>
                <w:bCs/>
              </w:rPr>
              <w:t>rder Number</w:t>
            </w:r>
          </w:p>
        </w:tc>
      </w:tr>
      <w:tr w:rsidR="00A8214C" w14:paraId="0192D12F" w14:textId="77777777" w:rsidTr="00A8214C">
        <w:trPr>
          <w:trHeight w:val="422"/>
          <w:jc w:val="center"/>
        </w:trPr>
        <w:tc>
          <w:tcPr>
            <w:tcW w:w="1870" w:type="dxa"/>
          </w:tcPr>
          <w:p w14:paraId="6C189128" w14:textId="302BB96C" w:rsidR="00A8214C" w:rsidRDefault="00C400B1" w:rsidP="008B0DA4">
            <w:pPr>
              <w:jc w:val="center"/>
            </w:pPr>
            <w:bookmarkStart w:id="1" w:name="_Hlk172539011"/>
            <w:r>
              <w:t>Pt100</w:t>
            </w:r>
          </w:p>
        </w:tc>
        <w:tc>
          <w:tcPr>
            <w:tcW w:w="1620" w:type="dxa"/>
          </w:tcPr>
          <w:p w14:paraId="67263F1D" w14:textId="1AD79C3E" w:rsidR="00A8214C" w:rsidRDefault="00124D48" w:rsidP="008B0DA4">
            <w:pPr>
              <w:jc w:val="center"/>
            </w:pPr>
            <w:r>
              <w:t>2</w:t>
            </w:r>
            <w:r w:rsidR="00A8214C">
              <w:t>m</w:t>
            </w:r>
          </w:p>
        </w:tc>
        <w:tc>
          <w:tcPr>
            <w:tcW w:w="1607" w:type="dxa"/>
          </w:tcPr>
          <w:p w14:paraId="69A91DDE" w14:textId="7248F922" w:rsidR="00A8214C" w:rsidRDefault="00A8214C" w:rsidP="008B0DA4">
            <w:pPr>
              <w:jc w:val="center"/>
            </w:pPr>
            <w:r>
              <w:t>7/0.2mm</w:t>
            </w:r>
          </w:p>
        </w:tc>
        <w:tc>
          <w:tcPr>
            <w:tcW w:w="1723" w:type="dxa"/>
          </w:tcPr>
          <w:p w14:paraId="76EC9C6E" w14:textId="20975360" w:rsidR="00A8214C" w:rsidRPr="00071799" w:rsidRDefault="00C400B1" w:rsidP="008B0DA4">
            <w:pPr>
              <w:jc w:val="center"/>
            </w:pPr>
            <w:r>
              <w:t>Bare Wire</w:t>
            </w:r>
          </w:p>
        </w:tc>
        <w:tc>
          <w:tcPr>
            <w:tcW w:w="1996" w:type="dxa"/>
          </w:tcPr>
          <w:p w14:paraId="7AC20DA8" w14:textId="7BC55F50" w:rsidR="00A8214C" w:rsidRDefault="00A8214C" w:rsidP="008B0DA4">
            <w:pPr>
              <w:jc w:val="center"/>
            </w:pPr>
            <w:r w:rsidRPr="00A8214C">
              <w:t>XE-</w:t>
            </w:r>
            <w:r w:rsidR="00C400B1">
              <w:t>638</w:t>
            </w:r>
            <w:r w:rsidR="00124D48">
              <w:t>1</w:t>
            </w:r>
            <w:r w:rsidRPr="00A8214C">
              <w:t>-001</w:t>
            </w:r>
          </w:p>
        </w:tc>
      </w:tr>
      <w:bookmarkEnd w:id="0"/>
      <w:bookmarkEnd w:id="1"/>
    </w:tbl>
    <w:p w14:paraId="74E5B9A8" w14:textId="4463F927" w:rsidR="0058699E" w:rsidRPr="00D15A37" w:rsidRDefault="0058699E" w:rsidP="00C400B1">
      <w:pPr>
        <w:rPr>
          <w:rFonts w:ascii="Open Sans" w:hAnsi="Open Sans" w:cs="Open Sans"/>
          <w:b/>
          <w:bCs/>
          <w:sz w:val="32"/>
          <w:szCs w:val="32"/>
        </w:rPr>
      </w:pPr>
    </w:p>
    <w:sectPr w:rsidR="0058699E" w:rsidRPr="00D15A37" w:rsidSect="00CC3881">
      <w:headerReference w:type="default" r:id="rId14"/>
      <w:footerReference w:type="default" r:id="rId15"/>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707D7569" w:rsidR="000E5A00" w:rsidRDefault="00A2446B">
    <w:pPr>
      <w:pStyle w:val="Footer"/>
    </w:pPr>
    <w:r>
      <w:rPr>
        <w:noProof/>
      </w:rPr>
      <w:drawing>
        <wp:anchor distT="0" distB="0" distL="114300" distR="114300" simplePos="0" relativeHeight="251657216" behindDoc="0" locked="0" layoutInCell="1" allowOverlap="1" wp14:anchorId="353F1543" wp14:editId="7612088A">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A8214C" w:rsidRPr="00A8214C">
      <w:t xml:space="preserve"> </w:t>
    </w:r>
    <w:r w:rsidR="00124D48" w:rsidRPr="00124D48">
      <w:rPr>
        <w:noProof/>
      </w:rPr>
      <w:t>XE-6381-001</w:t>
    </w:r>
    <w:r w:rsidR="00CB5110">
      <w:tab/>
    </w:r>
    <w:r w:rsidR="00CB5110">
      <w:tab/>
    </w:r>
    <w:r w:rsidR="004220D9">
      <w:fldChar w:fldCharType="begin"/>
    </w:r>
    <w:r w:rsidR="004220D9">
      <w:instrText xml:space="preserve"> DATE  \@ "MMM-yy"  \* MERGEFORMAT </w:instrText>
    </w:r>
    <w:r w:rsidR="004220D9">
      <w:fldChar w:fldCharType="separate"/>
    </w:r>
    <w:r w:rsidR="004F0E96">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58240" behindDoc="0" locked="0" layoutInCell="1" allowOverlap="1" wp14:anchorId="0A0040D4" wp14:editId="42639A4D">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abstractNum w:abstractNumId="1" w15:restartNumberingAfterBreak="0">
    <w:nsid w:val="570F344B"/>
    <w:multiLevelType w:val="multilevel"/>
    <w:tmpl w:val="98AEC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4446152">
    <w:abstractNumId w:val="0"/>
  </w:num>
  <w:num w:numId="2" w16cid:durableId="513108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4480"/>
    <w:rsid w:val="00051654"/>
    <w:rsid w:val="00063B93"/>
    <w:rsid w:val="00071799"/>
    <w:rsid w:val="00081479"/>
    <w:rsid w:val="000846BE"/>
    <w:rsid w:val="000C761F"/>
    <w:rsid w:val="000E5A00"/>
    <w:rsid w:val="00124D48"/>
    <w:rsid w:val="0013187C"/>
    <w:rsid w:val="001B3820"/>
    <w:rsid w:val="001D2647"/>
    <w:rsid w:val="001D6448"/>
    <w:rsid w:val="00200BA8"/>
    <w:rsid w:val="00277F90"/>
    <w:rsid w:val="002B4B82"/>
    <w:rsid w:val="002C41CB"/>
    <w:rsid w:val="002E13CE"/>
    <w:rsid w:val="003135F8"/>
    <w:rsid w:val="00313A9E"/>
    <w:rsid w:val="003724A5"/>
    <w:rsid w:val="00372A1A"/>
    <w:rsid w:val="00381C19"/>
    <w:rsid w:val="003D1288"/>
    <w:rsid w:val="00412199"/>
    <w:rsid w:val="004220D9"/>
    <w:rsid w:val="00437537"/>
    <w:rsid w:val="004E47F5"/>
    <w:rsid w:val="004F0E96"/>
    <w:rsid w:val="00506D52"/>
    <w:rsid w:val="005303BD"/>
    <w:rsid w:val="00555497"/>
    <w:rsid w:val="00563D02"/>
    <w:rsid w:val="005867C6"/>
    <w:rsid w:val="0058699E"/>
    <w:rsid w:val="005B16EB"/>
    <w:rsid w:val="005C7601"/>
    <w:rsid w:val="005F4859"/>
    <w:rsid w:val="00604577"/>
    <w:rsid w:val="00616CF4"/>
    <w:rsid w:val="00617984"/>
    <w:rsid w:val="00624B2D"/>
    <w:rsid w:val="00662813"/>
    <w:rsid w:val="00684FEE"/>
    <w:rsid w:val="006A0AC2"/>
    <w:rsid w:val="006B7E94"/>
    <w:rsid w:val="00700581"/>
    <w:rsid w:val="007125D3"/>
    <w:rsid w:val="0071720F"/>
    <w:rsid w:val="00730B64"/>
    <w:rsid w:val="00761EF7"/>
    <w:rsid w:val="00772120"/>
    <w:rsid w:val="00783D26"/>
    <w:rsid w:val="00822A6A"/>
    <w:rsid w:val="00861717"/>
    <w:rsid w:val="008819CA"/>
    <w:rsid w:val="00894B50"/>
    <w:rsid w:val="008B0DA4"/>
    <w:rsid w:val="008C6A22"/>
    <w:rsid w:val="008E33A5"/>
    <w:rsid w:val="008F4B7B"/>
    <w:rsid w:val="00966343"/>
    <w:rsid w:val="009761A4"/>
    <w:rsid w:val="00997247"/>
    <w:rsid w:val="009F5583"/>
    <w:rsid w:val="00A01365"/>
    <w:rsid w:val="00A0145F"/>
    <w:rsid w:val="00A2446B"/>
    <w:rsid w:val="00A33BD4"/>
    <w:rsid w:val="00A568A3"/>
    <w:rsid w:val="00A8214C"/>
    <w:rsid w:val="00AA4068"/>
    <w:rsid w:val="00AB3368"/>
    <w:rsid w:val="00AE4BCA"/>
    <w:rsid w:val="00B013AF"/>
    <w:rsid w:val="00B20E63"/>
    <w:rsid w:val="00B21FB5"/>
    <w:rsid w:val="00B44DAF"/>
    <w:rsid w:val="00BB2016"/>
    <w:rsid w:val="00BD140E"/>
    <w:rsid w:val="00BE0A7F"/>
    <w:rsid w:val="00BE4FAA"/>
    <w:rsid w:val="00C36441"/>
    <w:rsid w:val="00C400B1"/>
    <w:rsid w:val="00C52554"/>
    <w:rsid w:val="00C61341"/>
    <w:rsid w:val="00C7456C"/>
    <w:rsid w:val="00C74B16"/>
    <w:rsid w:val="00C85F50"/>
    <w:rsid w:val="00CB5110"/>
    <w:rsid w:val="00CC3881"/>
    <w:rsid w:val="00CC62DC"/>
    <w:rsid w:val="00D15A37"/>
    <w:rsid w:val="00D175A2"/>
    <w:rsid w:val="00D547E5"/>
    <w:rsid w:val="00D74E52"/>
    <w:rsid w:val="00DD2296"/>
    <w:rsid w:val="00E17CBF"/>
    <w:rsid w:val="00E565EA"/>
    <w:rsid w:val="00EC0AE1"/>
    <w:rsid w:val="00F05952"/>
    <w:rsid w:val="00F262E5"/>
    <w:rsid w:val="00F76A85"/>
    <w:rsid w:val="00FF7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17004267">
      <w:bodyDiv w:val="1"/>
      <w:marLeft w:val="0"/>
      <w:marRight w:val="0"/>
      <w:marTop w:val="0"/>
      <w:marBottom w:val="0"/>
      <w:divBdr>
        <w:top w:val="none" w:sz="0" w:space="0" w:color="auto"/>
        <w:left w:val="none" w:sz="0" w:space="0" w:color="auto"/>
        <w:bottom w:val="none" w:sz="0" w:space="0" w:color="auto"/>
        <w:right w:val="none" w:sz="0" w:space="0" w:color="auto"/>
      </w:divBdr>
    </w:div>
    <w:div w:id="62916803">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95488027">
      <w:bodyDiv w:val="1"/>
      <w:marLeft w:val="0"/>
      <w:marRight w:val="0"/>
      <w:marTop w:val="0"/>
      <w:marBottom w:val="0"/>
      <w:divBdr>
        <w:top w:val="none" w:sz="0" w:space="0" w:color="auto"/>
        <w:left w:val="none" w:sz="0" w:space="0" w:color="auto"/>
        <w:bottom w:val="none" w:sz="0" w:space="0" w:color="auto"/>
        <w:right w:val="none" w:sz="0" w:space="0" w:color="auto"/>
      </w:divBdr>
    </w:div>
    <w:div w:id="124977951">
      <w:bodyDiv w:val="1"/>
      <w:marLeft w:val="0"/>
      <w:marRight w:val="0"/>
      <w:marTop w:val="0"/>
      <w:marBottom w:val="0"/>
      <w:divBdr>
        <w:top w:val="none" w:sz="0" w:space="0" w:color="auto"/>
        <w:left w:val="none" w:sz="0" w:space="0" w:color="auto"/>
        <w:bottom w:val="none" w:sz="0" w:space="0" w:color="auto"/>
        <w:right w:val="none" w:sz="0" w:space="0" w:color="auto"/>
      </w:divBdr>
    </w:div>
    <w:div w:id="172381903">
      <w:bodyDiv w:val="1"/>
      <w:marLeft w:val="0"/>
      <w:marRight w:val="0"/>
      <w:marTop w:val="0"/>
      <w:marBottom w:val="0"/>
      <w:divBdr>
        <w:top w:val="none" w:sz="0" w:space="0" w:color="auto"/>
        <w:left w:val="none" w:sz="0" w:space="0" w:color="auto"/>
        <w:bottom w:val="none" w:sz="0" w:space="0" w:color="auto"/>
        <w:right w:val="none" w:sz="0" w:space="0" w:color="auto"/>
      </w:divBdr>
    </w:div>
    <w:div w:id="224142189">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343560349">
      <w:bodyDiv w:val="1"/>
      <w:marLeft w:val="0"/>
      <w:marRight w:val="0"/>
      <w:marTop w:val="0"/>
      <w:marBottom w:val="0"/>
      <w:divBdr>
        <w:top w:val="none" w:sz="0" w:space="0" w:color="auto"/>
        <w:left w:val="none" w:sz="0" w:space="0" w:color="auto"/>
        <w:bottom w:val="none" w:sz="0" w:space="0" w:color="auto"/>
        <w:right w:val="none" w:sz="0" w:space="0" w:color="auto"/>
      </w:divBdr>
    </w:div>
    <w:div w:id="362176059">
      <w:bodyDiv w:val="1"/>
      <w:marLeft w:val="0"/>
      <w:marRight w:val="0"/>
      <w:marTop w:val="0"/>
      <w:marBottom w:val="0"/>
      <w:divBdr>
        <w:top w:val="none" w:sz="0" w:space="0" w:color="auto"/>
        <w:left w:val="none" w:sz="0" w:space="0" w:color="auto"/>
        <w:bottom w:val="none" w:sz="0" w:space="0" w:color="auto"/>
        <w:right w:val="none" w:sz="0" w:space="0" w:color="auto"/>
      </w:divBdr>
    </w:div>
    <w:div w:id="432748948">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23593382">
      <w:bodyDiv w:val="1"/>
      <w:marLeft w:val="0"/>
      <w:marRight w:val="0"/>
      <w:marTop w:val="0"/>
      <w:marBottom w:val="0"/>
      <w:divBdr>
        <w:top w:val="none" w:sz="0" w:space="0" w:color="auto"/>
        <w:left w:val="none" w:sz="0" w:space="0" w:color="auto"/>
        <w:bottom w:val="none" w:sz="0" w:space="0" w:color="auto"/>
        <w:right w:val="none" w:sz="0" w:space="0" w:color="auto"/>
      </w:divBdr>
    </w:div>
    <w:div w:id="574166583">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5474225">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791823185">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0944258">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900990958">
      <w:bodyDiv w:val="1"/>
      <w:marLeft w:val="0"/>
      <w:marRight w:val="0"/>
      <w:marTop w:val="0"/>
      <w:marBottom w:val="0"/>
      <w:divBdr>
        <w:top w:val="none" w:sz="0" w:space="0" w:color="auto"/>
        <w:left w:val="none" w:sz="0" w:space="0" w:color="auto"/>
        <w:bottom w:val="none" w:sz="0" w:space="0" w:color="auto"/>
        <w:right w:val="none" w:sz="0" w:space="0" w:color="auto"/>
      </w:divBdr>
    </w:div>
    <w:div w:id="932711924">
      <w:bodyDiv w:val="1"/>
      <w:marLeft w:val="0"/>
      <w:marRight w:val="0"/>
      <w:marTop w:val="0"/>
      <w:marBottom w:val="0"/>
      <w:divBdr>
        <w:top w:val="none" w:sz="0" w:space="0" w:color="auto"/>
        <w:left w:val="none" w:sz="0" w:space="0" w:color="auto"/>
        <w:bottom w:val="none" w:sz="0" w:space="0" w:color="auto"/>
        <w:right w:val="none" w:sz="0" w:space="0" w:color="auto"/>
      </w:divBdr>
    </w:div>
    <w:div w:id="977611867">
      <w:bodyDiv w:val="1"/>
      <w:marLeft w:val="0"/>
      <w:marRight w:val="0"/>
      <w:marTop w:val="0"/>
      <w:marBottom w:val="0"/>
      <w:divBdr>
        <w:top w:val="none" w:sz="0" w:space="0" w:color="auto"/>
        <w:left w:val="none" w:sz="0" w:space="0" w:color="auto"/>
        <w:bottom w:val="none" w:sz="0" w:space="0" w:color="auto"/>
        <w:right w:val="none" w:sz="0" w:space="0" w:color="auto"/>
      </w:divBdr>
    </w:div>
    <w:div w:id="1295453090">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420371215">
      <w:bodyDiv w:val="1"/>
      <w:marLeft w:val="0"/>
      <w:marRight w:val="0"/>
      <w:marTop w:val="0"/>
      <w:marBottom w:val="0"/>
      <w:divBdr>
        <w:top w:val="none" w:sz="0" w:space="0" w:color="auto"/>
        <w:left w:val="none" w:sz="0" w:space="0" w:color="auto"/>
        <w:bottom w:val="none" w:sz="0" w:space="0" w:color="auto"/>
        <w:right w:val="none" w:sz="0" w:space="0" w:color="auto"/>
      </w:divBdr>
    </w:div>
    <w:div w:id="1451515423">
      <w:bodyDiv w:val="1"/>
      <w:marLeft w:val="0"/>
      <w:marRight w:val="0"/>
      <w:marTop w:val="0"/>
      <w:marBottom w:val="0"/>
      <w:divBdr>
        <w:top w:val="none" w:sz="0" w:space="0" w:color="auto"/>
        <w:left w:val="none" w:sz="0" w:space="0" w:color="auto"/>
        <w:bottom w:val="none" w:sz="0" w:space="0" w:color="auto"/>
        <w:right w:val="none" w:sz="0" w:space="0" w:color="auto"/>
      </w:divBdr>
    </w:div>
    <w:div w:id="1507859725">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66597959">
      <w:bodyDiv w:val="1"/>
      <w:marLeft w:val="0"/>
      <w:marRight w:val="0"/>
      <w:marTop w:val="0"/>
      <w:marBottom w:val="0"/>
      <w:divBdr>
        <w:top w:val="none" w:sz="0" w:space="0" w:color="auto"/>
        <w:left w:val="none" w:sz="0" w:space="0" w:color="auto"/>
        <w:bottom w:val="none" w:sz="0" w:space="0" w:color="auto"/>
        <w:right w:val="none" w:sz="0" w:space="0" w:color="auto"/>
      </w:divBdr>
    </w:div>
    <w:div w:id="1621452192">
      <w:bodyDiv w:val="1"/>
      <w:marLeft w:val="0"/>
      <w:marRight w:val="0"/>
      <w:marTop w:val="0"/>
      <w:marBottom w:val="0"/>
      <w:divBdr>
        <w:top w:val="none" w:sz="0" w:space="0" w:color="auto"/>
        <w:left w:val="none" w:sz="0" w:space="0" w:color="auto"/>
        <w:bottom w:val="none" w:sz="0" w:space="0" w:color="auto"/>
        <w:right w:val="none" w:sz="0" w:space="0" w:color="auto"/>
      </w:divBdr>
    </w:div>
    <w:div w:id="1626304428">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01347794">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33341306">
      <w:bodyDiv w:val="1"/>
      <w:marLeft w:val="0"/>
      <w:marRight w:val="0"/>
      <w:marTop w:val="0"/>
      <w:marBottom w:val="0"/>
      <w:divBdr>
        <w:top w:val="none" w:sz="0" w:space="0" w:color="auto"/>
        <w:left w:val="none" w:sz="0" w:space="0" w:color="auto"/>
        <w:bottom w:val="none" w:sz="0" w:space="0" w:color="auto"/>
        <w:right w:val="none" w:sz="0" w:space="0" w:color="auto"/>
      </w:divBdr>
    </w:div>
    <w:div w:id="2056733141">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 w:id="211833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2</cp:revision>
  <cp:lastPrinted>2022-11-25T12:56:00Z</cp:lastPrinted>
  <dcterms:created xsi:type="dcterms:W3CDTF">2024-07-22T10:50:00Z</dcterms:created>
  <dcterms:modified xsi:type="dcterms:W3CDTF">2024-07-22T10:50:00Z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